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方正仿宋简体"/>
          <w:sz w:val="32"/>
          <w:szCs w:val="32"/>
        </w:rPr>
      </w:pPr>
      <w:r>
        <w:rPr>
          <w:rFonts w:hint="eastAsia" w:ascii="仿宋" w:hAnsi="仿宋" w:eastAsia="仿宋" w:cs="方正仿宋简体"/>
          <w:sz w:val="32"/>
          <w:szCs w:val="32"/>
        </w:rPr>
        <w:t>附件</w:t>
      </w:r>
      <w:r>
        <w:rPr>
          <w:rFonts w:ascii="仿宋" w:hAnsi="仿宋" w:eastAsia="仿宋" w:cs="方正仿宋简体"/>
          <w:sz w:val="32"/>
          <w:szCs w:val="32"/>
        </w:rPr>
        <w:t>3</w:t>
      </w:r>
      <w:r>
        <w:rPr>
          <w:rFonts w:hint="eastAsia" w:ascii="仿宋" w:hAnsi="仿宋" w:eastAsia="仿宋" w:cs="方正仿宋简体"/>
          <w:sz w:val="32"/>
          <w:szCs w:val="32"/>
        </w:rPr>
        <w:t>：</w:t>
      </w:r>
    </w:p>
    <w:p>
      <w:pPr>
        <w:jc w:val="center"/>
        <w:rPr>
          <w:sz w:val="44"/>
          <w:szCs w:val="44"/>
        </w:rPr>
      </w:pPr>
    </w:p>
    <w:p>
      <w:pPr>
        <w:jc w:val="center"/>
        <w:rPr>
          <w:sz w:val="44"/>
          <w:szCs w:val="44"/>
        </w:rPr>
      </w:pPr>
    </w:p>
    <w:p>
      <w:pPr>
        <w:jc w:val="center"/>
        <w:rPr>
          <w:sz w:val="44"/>
          <w:szCs w:val="44"/>
        </w:rPr>
      </w:pPr>
    </w:p>
    <w:p>
      <w:pPr>
        <w:spacing w:line="640" w:lineRule="exact"/>
        <w:jc w:val="center"/>
        <w:rPr>
          <w:rFonts w:ascii="黑体" w:eastAsia="黑体"/>
          <w:b/>
          <w:sz w:val="52"/>
          <w:szCs w:val="52"/>
        </w:rPr>
      </w:pPr>
    </w:p>
    <w:p>
      <w:pPr>
        <w:spacing w:line="640" w:lineRule="exact"/>
        <w:jc w:val="center"/>
        <w:rPr>
          <w:rFonts w:ascii="黑体" w:eastAsia="黑体"/>
          <w:b/>
          <w:sz w:val="52"/>
          <w:szCs w:val="52"/>
        </w:rPr>
      </w:pPr>
    </w:p>
    <w:p>
      <w:pPr>
        <w:spacing w:line="640" w:lineRule="exact"/>
        <w:jc w:val="center"/>
        <w:rPr>
          <w:rFonts w:ascii="黑体" w:eastAsia="黑体"/>
          <w:b/>
          <w:sz w:val="52"/>
          <w:szCs w:val="52"/>
        </w:rPr>
      </w:pPr>
      <w:r>
        <w:rPr>
          <w:rFonts w:hint="eastAsia" w:ascii="黑体" w:eastAsia="黑体"/>
          <w:b/>
          <w:sz w:val="52"/>
          <w:szCs w:val="52"/>
        </w:rPr>
        <w:t>那曲市卫生和计划生育委员会</w:t>
      </w:r>
    </w:p>
    <w:p>
      <w:pPr>
        <w:spacing w:line="640" w:lineRule="exact"/>
        <w:jc w:val="center"/>
        <w:rPr>
          <w:rFonts w:ascii="黑体" w:eastAsia="黑体"/>
          <w:b/>
          <w:sz w:val="52"/>
          <w:szCs w:val="52"/>
        </w:rPr>
      </w:pPr>
      <w:r>
        <w:rPr>
          <w:rFonts w:ascii="黑体" w:eastAsia="黑体"/>
          <w:b/>
          <w:sz w:val="52"/>
          <w:szCs w:val="52"/>
        </w:rPr>
        <w:t>2017</w:t>
      </w:r>
      <w:r>
        <w:rPr>
          <w:rFonts w:hint="eastAsia" w:ascii="黑体" w:eastAsia="黑体"/>
          <w:b/>
          <w:sz w:val="52"/>
          <w:szCs w:val="52"/>
        </w:rPr>
        <w:t>年度部门决算</w:t>
      </w: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jc w:val="center"/>
        <w:rPr>
          <w:rFonts w:ascii="宋体"/>
          <w:sz w:val="32"/>
          <w:szCs w:val="32"/>
          <w:u w:val="single"/>
        </w:rPr>
      </w:pPr>
      <w:r>
        <w:rPr>
          <w:rFonts w:ascii="宋体" w:hAnsi="宋体"/>
          <w:sz w:val="32"/>
          <w:szCs w:val="32"/>
          <w:u w:val="single"/>
        </w:rPr>
        <w:t xml:space="preserve"> 2017 </w:t>
      </w:r>
      <w:r>
        <w:rPr>
          <w:rFonts w:hint="eastAsia" w:ascii="宋体" w:hAnsi="宋体"/>
          <w:sz w:val="32"/>
          <w:szCs w:val="32"/>
        </w:rPr>
        <w:t>年</w:t>
      </w:r>
      <w:r>
        <w:rPr>
          <w:rFonts w:ascii="宋体" w:hAnsi="宋体"/>
          <w:sz w:val="32"/>
          <w:szCs w:val="32"/>
          <w:u w:val="single"/>
        </w:rPr>
        <w:t xml:space="preserve">  6 </w:t>
      </w:r>
      <w:r>
        <w:rPr>
          <w:rFonts w:hint="eastAsia" w:ascii="宋体" w:hAnsi="宋体"/>
          <w:sz w:val="32"/>
          <w:szCs w:val="32"/>
        </w:rPr>
        <w:t>月</w:t>
      </w:r>
      <w:r>
        <w:rPr>
          <w:rFonts w:ascii="宋体" w:hAnsi="宋体"/>
          <w:sz w:val="32"/>
          <w:szCs w:val="32"/>
          <w:u w:val="single"/>
        </w:rPr>
        <w:t xml:space="preserve">  4 </w:t>
      </w:r>
      <w:r>
        <w:rPr>
          <w:rFonts w:hint="eastAsia" w:ascii="宋体" w:hAnsi="宋体"/>
          <w:sz w:val="32"/>
          <w:szCs w:val="32"/>
        </w:rPr>
        <w:t>日</w:t>
      </w:r>
    </w:p>
    <w:p>
      <w:pPr>
        <w:spacing w:line="460" w:lineRule="exact"/>
        <w:rPr>
          <w:rFonts w:ascii="宋体"/>
          <w:b/>
          <w:sz w:val="40"/>
          <w:szCs w:val="40"/>
        </w:rPr>
      </w:pPr>
    </w:p>
    <w:p>
      <w:pPr>
        <w:spacing w:line="460" w:lineRule="exact"/>
        <w:jc w:val="center"/>
        <w:rPr>
          <w:rFonts w:ascii="宋体"/>
          <w:b/>
          <w:sz w:val="40"/>
          <w:szCs w:val="40"/>
        </w:rPr>
      </w:pPr>
      <w:r>
        <w:rPr>
          <w:rFonts w:hint="eastAsia" w:ascii="宋体" w:hAnsi="宋体"/>
          <w:b/>
          <w:sz w:val="40"/>
          <w:szCs w:val="40"/>
        </w:rPr>
        <w:t>目</w:t>
      </w:r>
      <w:r>
        <w:rPr>
          <w:rFonts w:ascii="宋体" w:hAnsi="宋体"/>
          <w:b/>
          <w:sz w:val="40"/>
          <w:szCs w:val="40"/>
        </w:rPr>
        <w:t xml:space="preserve">  </w:t>
      </w:r>
      <w:r>
        <w:rPr>
          <w:rFonts w:hint="eastAsia" w:ascii="宋体" w:hAnsi="宋体"/>
          <w:b/>
          <w:sz w:val="40"/>
          <w:szCs w:val="40"/>
        </w:rPr>
        <w:t>录</w:t>
      </w:r>
    </w:p>
    <w:p>
      <w:pPr>
        <w:spacing w:line="640" w:lineRule="exact"/>
        <w:rPr>
          <w:rFonts w:ascii="黑体" w:hAnsi="宋体" w:eastAsia="黑体"/>
          <w:sz w:val="32"/>
          <w:szCs w:val="32"/>
        </w:rPr>
      </w:pPr>
    </w:p>
    <w:p>
      <w:pPr>
        <w:spacing w:line="640" w:lineRule="exact"/>
        <w:rPr>
          <w:rFonts w:ascii="黑体" w:eastAsia="黑体"/>
          <w:b/>
          <w:sz w:val="52"/>
          <w:szCs w:val="52"/>
        </w:rPr>
      </w:pPr>
      <w:r>
        <w:rPr>
          <w:rFonts w:hint="eastAsia" w:ascii="黑体" w:hAnsi="宋体" w:eastAsia="黑体"/>
          <w:sz w:val="32"/>
          <w:szCs w:val="32"/>
        </w:rPr>
        <w:t>第一部分</w:t>
      </w:r>
      <w:r>
        <w:rPr>
          <w:rFonts w:ascii="黑体" w:hAnsi="宋体" w:eastAsia="黑体"/>
          <w:sz w:val="32"/>
          <w:szCs w:val="32"/>
        </w:rPr>
        <w:t xml:space="preserve">  </w:t>
      </w:r>
      <w:r>
        <w:rPr>
          <w:rFonts w:hint="eastAsia" w:ascii="黑体" w:hAnsi="宋体" w:eastAsia="黑体"/>
          <w:sz w:val="32"/>
          <w:szCs w:val="32"/>
        </w:rPr>
        <w:t>那曲市</w:t>
      </w:r>
      <w:r>
        <w:rPr>
          <w:rFonts w:hint="eastAsia" w:ascii="黑体" w:eastAsia="黑体"/>
          <w:b/>
          <w:sz w:val="32"/>
          <w:szCs w:val="32"/>
        </w:rPr>
        <w:t>卫生和计划生育委员会</w:t>
      </w:r>
      <w:r>
        <w:rPr>
          <w:rFonts w:hint="eastAsia" w:ascii="黑体" w:hAnsi="宋体" w:eastAsia="黑体"/>
          <w:sz w:val="32"/>
          <w:szCs w:val="32"/>
        </w:rPr>
        <w:t>概况</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一、部门职责</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二、机构设置情况</w:t>
      </w:r>
    </w:p>
    <w:p>
      <w:pPr>
        <w:spacing w:beforeLines="100" w:afterLines="100" w:line="460" w:lineRule="exact"/>
        <w:rPr>
          <w:rFonts w:ascii="黑体" w:hAnsi="宋体" w:eastAsia="黑体"/>
          <w:sz w:val="32"/>
          <w:szCs w:val="32"/>
        </w:rPr>
      </w:pPr>
      <w:r>
        <w:rPr>
          <w:rFonts w:hint="eastAsia" w:ascii="黑体" w:hAnsi="宋体" w:eastAsia="黑体"/>
          <w:sz w:val="32"/>
          <w:szCs w:val="32"/>
        </w:rPr>
        <w:t>第二部分</w:t>
      </w:r>
      <w:r>
        <w:rPr>
          <w:rFonts w:ascii="黑体" w:hAnsi="宋体" w:eastAsia="黑体"/>
          <w:sz w:val="32"/>
          <w:szCs w:val="32"/>
        </w:rPr>
        <w:t xml:space="preserve">  </w:t>
      </w:r>
      <w:r>
        <w:rPr>
          <w:rFonts w:hint="eastAsia" w:ascii="黑体" w:hAnsi="宋体" w:eastAsia="黑体"/>
          <w:sz w:val="32"/>
          <w:szCs w:val="32"/>
        </w:rPr>
        <w:t>那曲市</w:t>
      </w:r>
      <w:r>
        <w:rPr>
          <w:rFonts w:hint="eastAsia" w:ascii="黑体" w:eastAsia="黑体"/>
          <w:b/>
          <w:sz w:val="32"/>
          <w:szCs w:val="32"/>
        </w:rPr>
        <w:t>卫生和计划生育委员会</w:t>
      </w:r>
      <w:r>
        <w:rPr>
          <w:rFonts w:ascii="黑体" w:hAnsi="宋体" w:eastAsia="黑体"/>
          <w:sz w:val="32"/>
          <w:szCs w:val="32"/>
        </w:rPr>
        <w:t>2017</w:t>
      </w:r>
      <w:r>
        <w:rPr>
          <w:rFonts w:hint="eastAsia" w:ascii="黑体" w:hAnsi="宋体" w:eastAsia="黑体"/>
          <w:sz w:val="32"/>
          <w:szCs w:val="32"/>
        </w:rPr>
        <w:t>年度部门决算明细表</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一、财政拨款收支总表</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二、一般公共预算支出表</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三、一般公共预算基本支出表</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四、一般公共预算“三公”经费支出表</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五、政府性基金决算支出表</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六、部门收支总表</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七、部门收入总表</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八、部门支出总表</w:t>
      </w:r>
    </w:p>
    <w:p>
      <w:pPr>
        <w:spacing w:beforeLines="100" w:afterLines="100" w:line="460" w:lineRule="exact"/>
        <w:rPr>
          <w:rFonts w:ascii="黑体" w:hAnsi="宋体" w:eastAsia="黑体"/>
          <w:sz w:val="32"/>
          <w:szCs w:val="32"/>
        </w:rPr>
      </w:pPr>
      <w:r>
        <w:rPr>
          <w:rFonts w:hint="eastAsia" w:ascii="黑体" w:hAnsi="宋体" w:eastAsia="黑体"/>
          <w:sz w:val="32"/>
          <w:szCs w:val="32"/>
        </w:rPr>
        <w:t>第三部分</w:t>
      </w:r>
      <w:r>
        <w:rPr>
          <w:rFonts w:ascii="黑体" w:hAnsi="宋体" w:eastAsia="黑体"/>
          <w:sz w:val="32"/>
          <w:szCs w:val="32"/>
        </w:rPr>
        <w:t xml:space="preserve">  </w:t>
      </w:r>
      <w:r>
        <w:rPr>
          <w:rFonts w:hint="eastAsia" w:ascii="黑体" w:hAnsi="宋体" w:eastAsia="黑体"/>
          <w:sz w:val="32"/>
          <w:szCs w:val="32"/>
        </w:rPr>
        <w:t>那曲市</w:t>
      </w:r>
      <w:r>
        <w:rPr>
          <w:rFonts w:hint="eastAsia" w:ascii="黑体" w:eastAsia="黑体"/>
          <w:b/>
          <w:sz w:val="32"/>
          <w:szCs w:val="32"/>
        </w:rPr>
        <w:t>卫生和计划生育委员会</w:t>
      </w:r>
      <w:r>
        <w:rPr>
          <w:rFonts w:ascii="黑体" w:hAnsi="宋体" w:eastAsia="黑体"/>
          <w:sz w:val="32"/>
          <w:szCs w:val="32"/>
        </w:rPr>
        <w:t>2017</w:t>
      </w:r>
      <w:r>
        <w:rPr>
          <w:rFonts w:hint="eastAsia" w:ascii="黑体" w:hAnsi="宋体" w:eastAsia="黑体"/>
          <w:sz w:val="32"/>
          <w:szCs w:val="32"/>
        </w:rPr>
        <w:t>年度部门决算情况说明</w:t>
      </w:r>
    </w:p>
    <w:p>
      <w:pPr>
        <w:spacing w:beforeLines="100" w:afterLines="100" w:line="460" w:lineRule="exact"/>
        <w:rPr>
          <w:rFonts w:ascii="黑体" w:hAnsi="宋体" w:eastAsia="黑体"/>
          <w:sz w:val="32"/>
          <w:szCs w:val="32"/>
        </w:rPr>
      </w:pPr>
      <w:r>
        <w:rPr>
          <w:rFonts w:hint="eastAsia" w:ascii="黑体" w:hAnsi="宋体" w:eastAsia="黑体"/>
          <w:sz w:val="32"/>
          <w:szCs w:val="32"/>
        </w:rPr>
        <w:t>第四部分</w:t>
      </w:r>
      <w:r>
        <w:rPr>
          <w:rFonts w:ascii="黑体" w:hAnsi="宋体" w:eastAsia="黑体"/>
          <w:sz w:val="32"/>
          <w:szCs w:val="32"/>
        </w:rPr>
        <w:t xml:space="preserve">  </w:t>
      </w:r>
      <w:r>
        <w:rPr>
          <w:rFonts w:hint="eastAsia" w:ascii="黑体" w:hAnsi="宋体" w:eastAsia="黑体"/>
          <w:sz w:val="32"/>
          <w:szCs w:val="32"/>
        </w:rPr>
        <w:t>名词解释</w:t>
      </w:r>
    </w:p>
    <w:p>
      <w:pPr>
        <w:spacing w:line="460" w:lineRule="exact"/>
        <w:jc w:val="center"/>
        <w:rPr>
          <w:rFonts w:ascii="宋体"/>
          <w:b/>
          <w:sz w:val="40"/>
          <w:szCs w:val="40"/>
        </w:rPr>
      </w:pPr>
    </w:p>
    <w:p>
      <w:pPr>
        <w:spacing w:line="460" w:lineRule="exact"/>
        <w:jc w:val="center"/>
        <w:rPr>
          <w:rFonts w:ascii="宋体"/>
          <w:b/>
          <w:sz w:val="40"/>
          <w:szCs w:val="40"/>
        </w:rPr>
      </w:pPr>
    </w:p>
    <w:p>
      <w:pPr>
        <w:spacing w:line="460" w:lineRule="exact"/>
        <w:jc w:val="center"/>
        <w:rPr>
          <w:rFonts w:ascii="宋体"/>
          <w:b/>
          <w:sz w:val="40"/>
          <w:szCs w:val="40"/>
        </w:rPr>
      </w:pPr>
    </w:p>
    <w:p>
      <w:pPr>
        <w:spacing w:line="460" w:lineRule="exact"/>
        <w:jc w:val="center"/>
        <w:rPr>
          <w:rFonts w:ascii="宋体"/>
          <w:b/>
          <w:sz w:val="40"/>
          <w:szCs w:val="40"/>
        </w:rPr>
      </w:pPr>
    </w:p>
    <w:p>
      <w:pPr>
        <w:spacing w:line="460" w:lineRule="exact"/>
        <w:jc w:val="center"/>
        <w:rPr>
          <w:rFonts w:ascii="宋体"/>
          <w:b/>
          <w:sz w:val="40"/>
          <w:szCs w:val="40"/>
        </w:rPr>
      </w:pPr>
    </w:p>
    <w:p>
      <w:pPr>
        <w:spacing w:line="460" w:lineRule="exact"/>
        <w:jc w:val="center"/>
        <w:rPr>
          <w:rFonts w:ascii="宋体"/>
          <w:b/>
          <w:sz w:val="40"/>
          <w:szCs w:val="40"/>
        </w:rPr>
      </w:pPr>
    </w:p>
    <w:p>
      <w:pPr>
        <w:spacing w:line="460" w:lineRule="exact"/>
        <w:jc w:val="center"/>
        <w:rPr>
          <w:rFonts w:ascii="宋体"/>
          <w:b/>
          <w:sz w:val="40"/>
          <w:szCs w:val="40"/>
        </w:rPr>
      </w:pPr>
    </w:p>
    <w:p>
      <w:pPr>
        <w:spacing w:line="460" w:lineRule="exact"/>
        <w:jc w:val="center"/>
        <w:rPr>
          <w:rFonts w:ascii="宋体"/>
          <w:b/>
          <w:sz w:val="40"/>
          <w:szCs w:val="40"/>
        </w:rPr>
      </w:pPr>
    </w:p>
    <w:p>
      <w:pPr>
        <w:spacing w:line="460" w:lineRule="exact"/>
        <w:rPr>
          <w:rFonts w:ascii="黑体" w:hAnsi="宋体" w:eastAsia="黑体"/>
          <w:sz w:val="48"/>
          <w:szCs w:val="48"/>
        </w:rPr>
      </w:pPr>
    </w:p>
    <w:p>
      <w:pPr>
        <w:spacing w:line="460" w:lineRule="exact"/>
        <w:jc w:val="center"/>
        <w:rPr>
          <w:rFonts w:ascii="黑体" w:hAnsi="宋体" w:eastAsia="黑体"/>
          <w:sz w:val="48"/>
          <w:szCs w:val="48"/>
        </w:rPr>
      </w:pPr>
      <w:r>
        <w:rPr>
          <w:rFonts w:hint="eastAsia" w:ascii="黑体" w:hAnsi="宋体" w:eastAsia="黑体"/>
          <w:sz w:val="48"/>
          <w:szCs w:val="48"/>
        </w:rPr>
        <w:t>第一部分</w:t>
      </w:r>
      <w:r>
        <w:rPr>
          <w:rFonts w:ascii="黑体" w:hAnsi="宋体" w:eastAsia="黑体"/>
          <w:sz w:val="48"/>
          <w:szCs w:val="48"/>
        </w:rPr>
        <w:t xml:space="preserve"> </w:t>
      </w:r>
    </w:p>
    <w:p>
      <w:pPr>
        <w:spacing w:line="460" w:lineRule="exact"/>
        <w:jc w:val="center"/>
        <w:rPr>
          <w:rFonts w:ascii="黑体" w:hAnsi="宋体" w:eastAsia="黑体"/>
          <w:sz w:val="48"/>
          <w:szCs w:val="48"/>
        </w:rPr>
      </w:pPr>
    </w:p>
    <w:p>
      <w:pPr>
        <w:spacing w:line="640" w:lineRule="exact"/>
        <w:jc w:val="center"/>
        <w:rPr>
          <w:rFonts w:ascii="黑体" w:eastAsia="黑体"/>
          <w:b/>
          <w:sz w:val="52"/>
          <w:szCs w:val="52"/>
        </w:rPr>
      </w:pPr>
      <w:r>
        <w:rPr>
          <w:rFonts w:hint="eastAsia" w:ascii="黑体" w:hAnsi="宋体" w:eastAsia="黑体"/>
          <w:sz w:val="48"/>
          <w:szCs w:val="48"/>
        </w:rPr>
        <w:t>那曲市</w:t>
      </w:r>
      <w:r>
        <w:rPr>
          <w:rFonts w:hint="eastAsia" w:ascii="黑体" w:eastAsia="黑体"/>
          <w:b/>
          <w:sz w:val="52"/>
          <w:szCs w:val="52"/>
        </w:rPr>
        <w:t>卫生和计划生育委员会</w:t>
      </w:r>
    </w:p>
    <w:p>
      <w:pPr>
        <w:spacing w:line="460" w:lineRule="exact"/>
        <w:jc w:val="center"/>
        <w:rPr>
          <w:rFonts w:ascii="黑体" w:hAnsi="宋体" w:eastAsia="黑体"/>
          <w:sz w:val="48"/>
          <w:szCs w:val="48"/>
        </w:rPr>
      </w:pPr>
      <w:r>
        <w:rPr>
          <w:rFonts w:hint="eastAsia" w:ascii="黑体" w:hAnsi="宋体" w:eastAsia="黑体"/>
          <w:sz w:val="48"/>
          <w:szCs w:val="48"/>
        </w:rPr>
        <w:t>概况</w:t>
      </w:r>
    </w:p>
    <w:p>
      <w:pPr>
        <w:spacing w:line="460" w:lineRule="exact"/>
        <w:jc w:val="center"/>
        <w:rPr>
          <w:rFonts w:ascii="黑体" w:hAnsi="宋体" w:eastAsia="黑体"/>
          <w:sz w:val="48"/>
          <w:szCs w:val="48"/>
        </w:rPr>
      </w:pPr>
    </w:p>
    <w:p>
      <w:pPr>
        <w:rPr>
          <w:rFonts w:ascii="华文中宋" w:hAnsi="华文中宋" w:eastAsia="华文中宋"/>
          <w:b/>
          <w:sz w:val="36"/>
          <w:szCs w:val="36"/>
        </w:rPr>
      </w:pPr>
    </w:p>
    <w:p>
      <w:pPr>
        <w:rPr>
          <w:rFonts w:ascii="华文中宋" w:hAnsi="华文中宋" w:eastAsia="华文中宋"/>
          <w:b/>
          <w:sz w:val="36"/>
          <w:szCs w:val="36"/>
        </w:rPr>
      </w:pPr>
    </w:p>
    <w:p>
      <w:pPr>
        <w:rPr>
          <w:rFonts w:ascii="华文中宋" w:hAnsi="华文中宋" w:eastAsia="华文中宋"/>
          <w:b/>
          <w:sz w:val="36"/>
          <w:szCs w:val="36"/>
        </w:rPr>
      </w:pPr>
    </w:p>
    <w:p>
      <w:pPr>
        <w:rPr>
          <w:rFonts w:ascii="华文中宋" w:hAnsi="华文中宋" w:eastAsia="华文中宋"/>
          <w:b/>
          <w:sz w:val="36"/>
          <w:szCs w:val="36"/>
        </w:rPr>
      </w:pPr>
    </w:p>
    <w:p>
      <w:pPr>
        <w:rPr>
          <w:rFonts w:ascii="华文中宋" w:hAnsi="华文中宋" w:eastAsia="华文中宋"/>
          <w:b/>
          <w:sz w:val="36"/>
          <w:szCs w:val="36"/>
        </w:rPr>
      </w:pPr>
    </w:p>
    <w:p>
      <w:pPr>
        <w:rPr>
          <w:sz w:val="44"/>
          <w:szCs w:val="44"/>
        </w:rPr>
      </w:pPr>
    </w:p>
    <w:p>
      <w:pPr>
        <w:ind w:firstLine="630" w:firstLineChars="196"/>
        <w:rPr>
          <w:rFonts w:ascii="黑体" w:hAnsi="宋体" w:eastAsia="黑体"/>
          <w:b/>
          <w:sz w:val="32"/>
          <w:szCs w:val="32"/>
        </w:rPr>
      </w:pPr>
      <w:r>
        <w:rPr>
          <w:rFonts w:ascii="黑体" w:hAnsi="宋体" w:eastAsia="黑体"/>
          <w:b/>
          <w:sz w:val="32"/>
          <w:szCs w:val="32"/>
        </w:rPr>
        <w:br w:type="page"/>
      </w:r>
      <w:r>
        <w:rPr>
          <w:rFonts w:hint="eastAsia" w:ascii="黑体" w:hAnsi="宋体" w:eastAsia="黑体"/>
          <w:b/>
          <w:sz w:val="32"/>
          <w:szCs w:val="32"/>
        </w:rPr>
        <w:t>一、部门职责</w:t>
      </w:r>
    </w:p>
    <w:p>
      <w:pPr>
        <w:ind w:firstLine="640" w:firstLineChars="200"/>
        <w:rPr>
          <w:rFonts w:ascii="仿宋_GB2312" w:eastAsia="仿宋_GB2312"/>
          <w:sz w:val="32"/>
          <w:szCs w:val="32"/>
        </w:rPr>
      </w:pPr>
      <w:r>
        <w:rPr>
          <w:rFonts w:hint="eastAsia" w:ascii="仿宋_GB2312" w:eastAsia="仿宋_GB2312"/>
          <w:sz w:val="32"/>
          <w:szCs w:val="32"/>
        </w:rPr>
        <w:t>根据《西藏自治区人民政府办公厅关于印发西藏自治区卫生和计划生育委员会主要职责内设机构和人员编制规定的通知》（藏政办发〔</w:t>
      </w:r>
      <w:r>
        <w:rPr>
          <w:rFonts w:ascii="仿宋_GB2312" w:eastAsia="仿宋_GB2312"/>
          <w:sz w:val="32"/>
          <w:szCs w:val="32"/>
        </w:rPr>
        <w:t>2014</w:t>
      </w:r>
      <w:r>
        <w:rPr>
          <w:rFonts w:hint="eastAsia" w:ascii="仿宋_GB2312" w:eastAsia="仿宋_GB2312"/>
          <w:sz w:val="32"/>
          <w:szCs w:val="32"/>
        </w:rPr>
        <w:t>〕</w:t>
      </w:r>
      <w:r>
        <w:rPr>
          <w:rFonts w:ascii="仿宋_GB2312" w:eastAsia="仿宋_GB2312"/>
          <w:sz w:val="32"/>
          <w:szCs w:val="32"/>
        </w:rPr>
        <w:t>107</w:t>
      </w:r>
      <w:r>
        <w:rPr>
          <w:rFonts w:hint="eastAsia" w:ascii="仿宋_GB2312" w:eastAsia="仿宋_GB2312"/>
          <w:sz w:val="32"/>
          <w:szCs w:val="32"/>
        </w:rPr>
        <w:t>号）文件要求，为确保地区卫生和计划生育委员会职能、内设机构、人员编制的有效对接，设立那曲地区卫生和计划生育委员会，为地区行署职能组成部门。</w:t>
      </w:r>
    </w:p>
    <w:p>
      <w:pPr>
        <w:rPr>
          <w:rFonts w:ascii="仿宋_GB2312" w:eastAsia="仿宋_GB2312"/>
          <w:sz w:val="32"/>
          <w:szCs w:val="32"/>
        </w:rPr>
      </w:pPr>
      <w:r>
        <w:rPr>
          <w:rFonts w:ascii="仿宋_GB2312" w:eastAsia="仿宋_GB2312"/>
          <w:sz w:val="32"/>
          <w:szCs w:val="32"/>
        </w:rPr>
        <w:t xml:space="preserve">    </w:t>
      </w:r>
      <w:r>
        <w:rPr>
          <w:rFonts w:hint="eastAsia" w:ascii="黑体" w:hAnsi="黑体" w:eastAsia="黑体"/>
          <w:sz w:val="32"/>
          <w:szCs w:val="32"/>
        </w:rPr>
        <w:t>主要职责</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（一）贯彻执行党和国家关于卫生和计划生育工作的法律法规和方针政策，拟订我地卫生计生相关政策的实施意见，深入基层开展调研工作，对上级业务部门提供第一手参考依据。</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二）负责制定我地疾病预防控制规划、免疫规划、严重危害人民健康的公共卫生问题的干预措施并组织落实，根据国家检疫传染病和监测传染病目录，制定我地卫生应急和紧急医学救援预案、突发公共卫生事件监测和风险评估计划，组织和指导突发公共卫生事件预防控制和各类突发公共事件的医疗卫生救援，发布法定报告传染病疫情信息、突发公共卫生事件应急处置信息。</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三）负责制定职责范围内的职业卫生、放射卫生、环境卫生、学校卫生、公共场所卫生、饮用水卫生管理规范、标准和政策措施，组织开展相关监测、调查、评估和监督，负责传染病防治监督；组织开展食品安全风险监测、评估。</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（四）负责组织拟订并实施基层卫生和计划生育服务发展规划和政策措施，指导我地基层卫生和计划生育服务体系建设，推进基本公共卫生和计划生育服务均等化，完善基层运行新机制和乡村医生管理制度。</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五）负责医疗机构和医疗服务的行业准入管理并监督实施。制定医疗机构及其医疗服务、医疗技术、医疗质量、医疗安全以及公共卫生服务机构管理的规范、标准并组织实施，会同有关部门贯彻执行国家卫生专业技术人员准入、资格标准，制定和实施卫生专业技术人员执业规则和服务规范，建立医疗服务评价和监督管理体系。</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（六）负责组织推进公立医院改革，建立公益性为导向的评价机制，建设和谐医患关系。</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七）贯彻落实国家生育政策，认真落实国家、自治区出台的生育政策并组织实施，组织监测计划生育、优生优育、生殖健康发展动态，提出并发布计划生育安全预警预报信息建议；制定计划生育技术服务管理制度并监督实施；认真落实优生优育和提高出生人口素质的政策并依法实施，推动实施计划生育生殖健康促进计划，降低出生缺陷人口数量。</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（八）贯彻落实计划生育特殊困难家庭扶助和促进计划生育家庭发展等相关政策；负责协调推进有关部门、群众团体履行计划生育、优生优育、生殖健康工作相关职责。</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（九）制定流动人口计划生育服务管理制度并组织落实，推动建立流动人口计划生育信息共享和公共服务工作机制。</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（十）组织拟订我地卫生和计划生育人才发展规划，指导卫生和计划生育人才队伍建设；加强全科医生等急需紧缺专业人才培养，建立完善住院医师和专科医师规范化培训制度并指导实施。</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（十一）组织拟订我地卫生和计划生育科技发展规划，组织实施卫生和计划生育相关科研项目。</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（十二）指导我地基层卫生和计划生育工作，完善综合监督执法体系，规范执法行为，监督检查法律法规和政策措施的落实，组织查处重大违法行为；组织实施卫生与计划生育目标管理责任制的考评工作。</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（十三）负责卫生和计划生育宣传、健康教育、健康促进和信息化建设等工作，依法组织实施统计调查；参与我地人口基础信息库建设；组织指导我地卫生和计划生育交流合作与援助工作。</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（十四）指导制定藏医药中长期发展规划并组织实施，负责指导藏医药的理论、医术、医药的发掘、整理、总结和提高工作，加快发展藏医药事业。</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（十五）负责拟订我地干部保健工作规划并组织实施；拟订并组织实施我地保健工作规划；负责对地区重要会议和重大活动的医疗卫生保障工作。</w:t>
      </w:r>
    </w:p>
    <w:p>
      <w:pPr>
        <w:spacing w:line="560" w:lineRule="exact"/>
        <w:ind w:firstLine="480" w:firstLineChars="150"/>
        <w:rPr>
          <w:rFonts w:ascii="仿宋_GB2312" w:eastAsia="仿宋_GB2312"/>
          <w:sz w:val="32"/>
          <w:szCs w:val="32"/>
          <w:shd w:val="pct10" w:color="auto" w:fill="FFFFFF"/>
        </w:rPr>
      </w:pPr>
      <w:r>
        <w:rPr>
          <w:rFonts w:hint="eastAsia" w:ascii="仿宋_GB2312" w:eastAsia="仿宋_GB2312"/>
          <w:sz w:val="32"/>
          <w:szCs w:val="32"/>
        </w:rPr>
        <w:t>（十六）承担我地爱国卫生运动委员会和地区防艾滋病工作委员会的具体工作。</w:t>
      </w:r>
    </w:p>
    <w:p>
      <w:pPr>
        <w:widowControl/>
        <w:shd w:val="clear" w:color="auto" w:fill="FFFFFF"/>
        <w:adjustRightInd w:val="0"/>
        <w:snapToGrid w:val="0"/>
        <w:spacing w:line="560" w:lineRule="exact"/>
        <w:ind w:firstLine="480" w:firstLineChars="150"/>
        <w:rPr>
          <w:rFonts w:ascii="仿宋_GB2312" w:hAnsi="宋体" w:eastAsia="仿宋_GB2312" w:cs="宋体"/>
          <w:kern w:val="0"/>
          <w:sz w:val="32"/>
          <w:szCs w:val="32"/>
        </w:rPr>
      </w:pPr>
      <w:r>
        <w:rPr>
          <w:rFonts w:hint="eastAsia" w:ascii="仿宋_GB2312" w:eastAsia="仿宋_GB2312"/>
          <w:sz w:val="32"/>
          <w:szCs w:val="32"/>
        </w:rPr>
        <w:t>（十七）</w:t>
      </w:r>
      <w:r>
        <w:rPr>
          <w:rFonts w:hint="eastAsia" w:ascii="仿宋_GB2312" w:hAnsi="宋体" w:eastAsia="仿宋_GB2312" w:cs="宋体"/>
          <w:kern w:val="0"/>
          <w:sz w:val="32"/>
          <w:szCs w:val="32"/>
        </w:rPr>
        <w:t>承办自治区</w:t>
      </w:r>
      <w:r>
        <w:rPr>
          <w:rFonts w:hint="eastAsia" w:ascii="仿宋_GB2312" w:eastAsia="仿宋_GB2312"/>
          <w:sz w:val="32"/>
          <w:szCs w:val="32"/>
        </w:rPr>
        <w:t>卫生和计划生育委员会</w:t>
      </w:r>
      <w:r>
        <w:rPr>
          <w:rFonts w:hint="eastAsia" w:ascii="仿宋_GB2312" w:hAnsi="宋体" w:eastAsia="仿宋_GB2312" w:cs="宋体"/>
          <w:kern w:val="0"/>
          <w:sz w:val="32"/>
          <w:szCs w:val="32"/>
        </w:rPr>
        <w:t>、地区行署交办的其他事项</w:t>
      </w:r>
      <w:r>
        <w:rPr>
          <w:rFonts w:hint="eastAsia" w:ascii="仿宋_GB2312" w:eastAsia="仿宋_GB2312"/>
          <w:sz w:val="32"/>
          <w:szCs w:val="32"/>
        </w:rPr>
        <w:t>。</w:t>
      </w:r>
    </w:p>
    <w:p>
      <w:pPr>
        <w:ind w:firstLine="630" w:firstLineChars="196"/>
        <w:jc w:val="left"/>
        <w:rPr>
          <w:rFonts w:ascii="黑体" w:hAnsi="宋体" w:eastAsia="黑体"/>
          <w:b/>
          <w:sz w:val="32"/>
          <w:szCs w:val="32"/>
        </w:rPr>
      </w:pPr>
    </w:p>
    <w:p>
      <w:pPr>
        <w:rPr>
          <w:rFonts w:ascii="黑体" w:hAnsi="宋体" w:eastAsia="黑体"/>
          <w:b/>
          <w:sz w:val="32"/>
          <w:szCs w:val="32"/>
        </w:rPr>
      </w:pPr>
      <w:r>
        <w:rPr>
          <w:rFonts w:ascii="黑体" w:hAnsi="宋体" w:eastAsia="黑体"/>
          <w:b/>
          <w:sz w:val="32"/>
          <w:szCs w:val="32"/>
        </w:rPr>
        <w:t xml:space="preserve">    </w:t>
      </w:r>
      <w:r>
        <w:rPr>
          <w:rFonts w:hint="eastAsia" w:ascii="黑体" w:hAnsi="宋体" w:eastAsia="黑体"/>
          <w:b/>
          <w:sz w:val="32"/>
          <w:szCs w:val="32"/>
        </w:rPr>
        <w:t>二、那曲市卫生和计划生育委员会部门机构设置情况</w:t>
      </w:r>
    </w:p>
    <w:p>
      <w:pPr>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那曲市卫生和计划生育委员会</w:t>
      </w:r>
      <w:r>
        <w:rPr>
          <w:rFonts w:ascii="仿宋" w:hAnsi="仿宋" w:eastAsia="仿宋"/>
          <w:sz w:val="32"/>
          <w:szCs w:val="32"/>
          <w:shd w:val="clear" w:color="auto" w:fill="FFFFFF"/>
        </w:rPr>
        <w:t>2017</w:t>
      </w:r>
      <w:r>
        <w:rPr>
          <w:rFonts w:hint="eastAsia" w:ascii="仿宋" w:hAnsi="仿宋" w:eastAsia="仿宋"/>
          <w:sz w:val="32"/>
          <w:szCs w:val="32"/>
          <w:shd w:val="clear" w:color="auto" w:fill="FFFFFF"/>
        </w:rPr>
        <w:t>年度决算公开包括以下单位数据：</w:t>
      </w:r>
      <w:r>
        <w:rPr>
          <w:rFonts w:hint="eastAsia" w:ascii="仿宋_GB2312" w:hAnsi="仿宋_GB2312" w:eastAsia="仿宋_GB2312" w:cs="仿宋_GB2312"/>
          <w:sz w:val="32"/>
          <w:szCs w:val="32"/>
        </w:rPr>
        <w:t>我委主管</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个正科级单位（疾病控制中心和妇幼保健医院）及</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职能科室：办公室（含后勤办、档案室、政工）、规划财务科、医政医管科、藏医药管理科、基层卫生科、疾病预防控制科、妇幼健康与计划生育指导服务科、综合监督科（食品安全标准与监测评估科）、干部保健办公室、红十字协会办公室、流动人员服务管理办公室</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、中心血站（</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月份正式开业）。</w:t>
      </w:r>
    </w:p>
    <w:p>
      <w:pP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人员编制</w:t>
      </w:r>
      <w:r>
        <w:rPr>
          <w:rFonts w:ascii="仿宋_GB2312" w:hAnsi="仿宋_GB2312" w:eastAsia="仿宋_GB2312" w:cs="仿宋_GB2312"/>
          <w:sz w:val="32"/>
          <w:szCs w:val="32"/>
        </w:rPr>
        <w:t>49</w:t>
      </w:r>
      <w:r>
        <w:rPr>
          <w:rFonts w:hint="eastAsia" w:ascii="仿宋_GB2312" w:hAnsi="仿宋_GB2312" w:eastAsia="仿宋_GB2312" w:cs="仿宋_GB2312"/>
          <w:sz w:val="32"/>
          <w:szCs w:val="32"/>
        </w:rPr>
        <w:t>个，其中行政编制</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个，事业编制</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含参照公务员</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个、中心血站</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个。年底在职人数</w:t>
      </w:r>
      <w:r>
        <w:rPr>
          <w:rFonts w:ascii="仿宋_GB2312" w:hAnsi="仿宋_GB2312" w:eastAsia="仿宋_GB2312" w:cs="仿宋_GB2312"/>
          <w:sz w:val="32"/>
          <w:szCs w:val="32"/>
        </w:rPr>
        <w:t>51</w:t>
      </w:r>
      <w:r>
        <w:rPr>
          <w:rFonts w:hint="eastAsia" w:ascii="仿宋_GB2312" w:hAnsi="仿宋_GB2312" w:eastAsia="仿宋_GB2312" w:cs="仿宋_GB2312"/>
          <w:sz w:val="32"/>
          <w:szCs w:val="32"/>
        </w:rPr>
        <w:t>（含</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名援藏干部）人；退休干部职工</w:t>
      </w:r>
      <w:r>
        <w:rPr>
          <w:rFonts w:ascii="仿宋_GB2312" w:hAnsi="仿宋_GB2312" w:eastAsia="仿宋_GB2312" w:cs="仿宋_GB2312"/>
          <w:sz w:val="32"/>
          <w:szCs w:val="32"/>
        </w:rPr>
        <w:t>38</w:t>
      </w:r>
      <w:r>
        <w:rPr>
          <w:rFonts w:hint="eastAsia" w:ascii="仿宋_GB2312" w:hAnsi="仿宋_GB2312" w:eastAsia="仿宋_GB2312" w:cs="仿宋_GB2312"/>
          <w:sz w:val="32"/>
          <w:szCs w:val="32"/>
        </w:rPr>
        <w:t>人；</w:t>
      </w:r>
      <w:r>
        <w:rPr>
          <w:rFonts w:hint="eastAsia" w:ascii="仿宋" w:hAnsi="仿宋" w:eastAsia="仿宋"/>
          <w:sz w:val="32"/>
          <w:szCs w:val="32"/>
        </w:rPr>
        <w:t>其他财政供养人员，长期抚恤人员</w:t>
      </w:r>
      <w:r>
        <w:rPr>
          <w:rFonts w:ascii="仿宋" w:hAnsi="仿宋" w:eastAsia="仿宋"/>
          <w:sz w:val="32"/>
          <w:szCs w:val="32"/>
        </w:rPr>
        <w:t>2</w:t>
      </w:r>
      <w:r>
        <w:rPr>
          <w:rFonts w:hint="eastAsia" w:ascii="仿宋" w:hAnsi="仿宋" w:eastAsia="仿宋"/>
          <w:sz w:val="32"/>
          <w:szCs w:val="32"/>
        </w:rPr>
        <w:t>人。</w:t>
      </w:r>
    </w:p>
    <w:p>
      <w:pPr>
        <w:ind w:firstLine="627" w:firstLineChars="196"/>
        <w:rPr>
          <w:rFonts w:ascii="仿宋" w:hAnsi="仿宋" w:eastAsia="仿宋"/>
          <w:sz w:val="32"/>
          <w:szCs w:val="32"/>
          <w:shd w:val="clear" w:color="auto" w:fill="FFFFFF"/>
        </w:rPr>
      </w:pPr>
    </w:p>
    <w:p>
      <w:pPr>
        <w:spacing w:line="560" w:lineRule="exact"/>
        <w:ind w:firstLine="710" w:firstLineChars="221"/>
        <w:jc w:val="left"/>
        <w:rPr>
          <w:rFonts w:ascii="仿宋" w:hAnsi="仿宋" w:eastAsia="仿宋"/>
          <w:sz w:val="32"/>
          <w:szCs w:val="32"/>
        </w:rPr>
      </w:pPr>
      <w:r>
        <w:rPr>
          <w:rFonts w:ascii="黑体" w:hAnsi="宋体" w:eastAsia="黑体"/>
          <w:b/>
          <w:sz w:val="32"/>
          <w:szCs w:val="32"/>
        </w:rPr>
        <w:t xml:space="preserve"> </w:t>
      </w:r>
    </w:p>
    <w:p>
      <w:pPr>
        <w:spacing w:line="560" w:lineRule="exact"/>
        <w:ind w:firstLine="707" w:firstLineChars="221"/>
        <w:jc w:val="left"/>
        <w:rPr>
          <w:rFonts w:ascii="黑体" w:eastAsia="黑体"/>
          <w:sz w:val="32"/>
          <w:szCs w:val="32"/>
        </w:rPr>
      </w:pPr>
    </w:p>
    <w:p>
      <w:pPr>
        <w:spacing w:line="460" w:lineRule="exact"/>
        <w:jc w:val="center"/>
        <w:rPr>
          <w:rFonts w:ascii="黑体" w:eastAsia="黑体"/>
          <w:sz w:val="32"/>
          <w:szCs w:val="32"/>
        </w:rPr>
      </w:pPr>
    </w:p>
    <w:p>
      <w:pPr>
        <w:spacing w:line="460" w:lineRule="exact"/>
        <w:jc w:val="center"/>
        <w:rPr>
          <w:rFonts w:ascii="黑体" w:eastAsia="黑体"/>
          <w:sz w:val="32"/>
          <w:szCs w:val="32"/>
        </w:rPr>
      </w:pPr>
    </w:p>
    <w:p>
      <w:pPr>
        <w:spacing w:line="460" w:lineRule="exact"/>
        <w:jc w:val="center"/>
        <w:rPr>
          <w:rFonts w:ascii="黑体" w:eastAsia="黑体"/>
          <w:sz w:val="32"/>
          <w:szCs w:val="32"/>
        </w:rPr>
      </w:pPr>
    </w:p>
    <w:p>
      <w:pPr>
        <w:spacing w:line="460" w:lineRule="exact"/>
        <w:jc w:val="center"/>
        <w:rPr>
          <w:rFonts w:ascii="黑体" w:eastAsia="黑体"/>
          <w:sz w:val="32"/>
          <w:szCs w:val="32"/>
        </w:rPr>
      </w:pPr>
    </w:p>
    <w:p>
      <w:pPr>
        <w:spacing w:line="460" w:lineRule="exact"/>
        <w:jc w:val="center"/>
        <w:rPr>
          <w:rFonts w:ascii="黑体" w:eastAsia="黑体"/>
          <w:sz w:val="32"/>
          <w:szCs w:val="32"/>
        </w:rPr>
      </w:pPr>
    </w:p>
    <w:p>
      <w:pPr>
        <w:spacing w:line="460" w:lineRule="exact"/>
        <w:jc w:val="center"/>
        <w:rPr>
          <w:rFonts w:ascii="黑体" w:hAnsi="宋体" w:eastAsia="黑体"/>
          <w:sz w:val="48"/>
          <w:szCs w:val="48"/>
        </w:rPr>
      </w:pPr>
      <w:r>
        <w:rPr>
          <w:rFonts w:hint="eastAsia" w:ascii="黑体" w:hAnsi="宋体" w:eastAsia="黑体"/>
          <w:sz w:val="48"/>
          <w:szCs w:val="48"/>
        </w:rPr>
        <w:t>第二部分</w:t>
      </w:r>
    </w:p>
    <w:p>
      <w:pPr>
        <w:spacing w:line="460" w:lineRule="exact"/>
        <w:jc w:val="center"/>
        <w:rPr>
          <w:rFonts w:ascii="黑体" w:hAnsi="宋体" w:eastAsia="黑体"/>
          <w:sz w:val="48"/>
          <w:szCs w:val="48"/>
        </w:rPr>
      </w:pPr>
    </w:p>
    <w:p>
      <w:pPr>
        <w:spacing w:line="640" w:lineRule="exact"/>
        <w:jc w:val="center"/>
        <w:rPr>
          <w:rFonts w:ascii="黑体" w:eastAsia="黑体"/>
          <w:b/>
          <w:sz w:val="52"/>
          <w:szCs w:val="52"/>
        </w:rPr>
      </w:pPr>
      <w:r>
        <w:rPr>
          <w:rFonts w:hint="eastAsia" w:ascii="黑体" w:hAnsi="宋体" w:eastAsia="黑体"/>
          <w:sz w:val="48"/>
          <w:szCs w:val="48"/>
        </w:rPr>
        <w:t>那曲市</w:t>
      </w:r>
      <w:r>
        <w:rPr>
          <w:rFonts w:hint="eastAsia" w:ascii="黑体" w:eastAsia="黑体"/>
          <w:b/>
          <w:sz w:val="52"/>
          <w:szCs w:val="52"/>
        </w:rPr>
        <w:t>卫生和计划生育委员会</w:t>
      </w:r>
    </w:p>
    <w:p>
      <w:pPr>
        <w:spacing w:line="460" w:lineRule="exact"/>
        <w:jc w:val="center"/>
        <w:rPr>
          <w:rFonts w:ascii="黑体" w:eastAsia="黑体"/>
          <w:sz w:val="32"/>
          <w:szCs w:val="32"/>
        </w:rPr>
      </w:pPr>
      <w:r>
        <w:rPr>
          <w:rFonts w:ascii="黑体" w:hAnsi="宋体" w:eastAsia="黑体"/>
          <w:sz w:val="48"/>
          <w:szCs w:val="48"/>
        </w:rPr>
        <w:t>2017</w:t>
      </w:r>
      <w:r>
        <w:rPr>
          <w:rFonts w:hint="eastAsia" w:ascii="黑体" w:hAnsi="宋体" w:eastAsia="黑体"/>
          <w:sz w:val="48"/>
          <w:szCs w:val="48"/>
        </w:rPr>
        <w:t>年度决算明细表</w:t>
      </w:r>
    </w:p>
    <w:p>
      <w:pPr>
        <w:spacing w:beforeLines="50" w:afterLines="50"/>
        <w:jc w:val="center"/>
        <w:rPr>
          <w:rFonts w:ascii="黑体" w:eastAsia="黑体"/>
          <w:sz w:val="32"/>
          <w:szCs w:val="32"/>
        </w:rPr>
      </w:pPr>
      <w:r>
        <w:rPr>
          <w:rFonts w:hint="eastAsia" w:ascii="黑体" w:eastAsia="黑体"/>
          <w:sz w:val="32"/>
          <w:szCs w:val="32"/>
        </w:rPr>
        <w:t>（表格见附件）</w:t>
      </w:r>
    </w:p>
    <w:p>
      <w:pPr>
        <w:spacing w:beforeLines="50" w:afterLines="50"/>
        <w:jc w:val="center"/>
        <w:rPr>
          <w:rFonts w:ascii="黑体" w:eastAsia="黑体"/>
          <w:sz w:val="32"/>
          <w:szCs w:val="32"/>
        </w:rPr>
      </w:pPr>
    </w:p>
    <w:p>
      <w:pPr>
        <w:spacing w:beforeLines="50" w:afterLines="50"/>
        <w:jc w:val="center"/>
        <w:rPr>
          <w:rFonts w:ascii="黑体" w:eastAsia="黑体"/>
          <w:sz w:val="32"/>
          <w:szCs w:val="32"/>
        </w:rPr>
      </w:pPr>
    </w:p>
    <w:p>
      <w:pPr>
        <w:spacing w:beforeLines="50" w:afterLines="50"/>
        <w:jc w:val="center"/>
        <w:rPr>
          <w:rFonts w:ascii="黑体" w:eastAsia="黑体"/>
          <w:sz w:val="32"/>
          <w:szCs w:val="32"/>
        </w:rPr>
      </w:pPr>
    </w:p>
    <w:p>
      <w:pPr>
        <w:spacing w:beforeLines="50" w:afterLines="50"/>
        <w:jc w:val="center"/>
        <w:rPr>
          <w:rFonts w:ascii="黑体" w:eastAsia="黑体"/>
          <w:sz w:val="32"/>
          <w:szCs w:val="32"/>
        </w:rPr>
      </w:pPr>
    </w:p>
    <w:p>
      <w:pPr>
        <w:spacing w:beforeLines="50" w:afterLines="50"/>
        <w:jc w:val="center"/>
        <w:rPr>
          <w:rFonts w:ascii="黑体" w:eastAsia="黑体"/>
          <w:sz w:val="32"/>
          <w:szCs w:val="32"/>
        </w:rPr>
      </w:pPr>
    </w:p>
    <w:p>
      <w:pPr>
        <w:rPr>
          <w:rFonts w:ascii="黑体" w:eastAsia="黑体"/>
          <w:sz w:val="32"/>
          <w:szCs w:val="32"/>
        </w:rPr>
      </w:pPr>
    </w:p>
    <w:p>
      <w:pPr>
        <w:widowControl/>
        <w:jc w:val="left"/>
        <w:rPr>
          <w:rFonts w:ascii="黑体" w:eastAsia="黑体"/>
          <w:sz w:val="32"/>
          <w:szCs w:val="32"/>
        </w:rPr>
      </w:pPr>
      <w:r>
        <w:rPr>
          <w:rFonts w:ascii="黑体" w:eastAsia="黑体"/>
          <w:sz w:val="32"/>
          <w:szCs w:val="32"/>
        </w:rPr>
        <w:br w:type="page"/>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hAnsi="宋体" w:eastAsia="黑体"/>
          <w:sz w:val="48"/>
          <w:szCs w:val="48"/>
        </w:rPr>
      </w:pPr>
    </w:p>
    <w:p>
      <w:pPr>
        <w:jc w:val="center"/>
        <w:rPr>
          <w:rFonts w:ascii="黑体" w:hAnsi="宋体" w:eastAsia="黑体"/>
          <w:sz w:val="48"/>
          <w:szCs w:val="48"/>
        </w:rPr>
      </w:pPr>
    </w:p>
    <w:p>
      <w:pPr>
        <w:jc w:val="center"/>
        <w:rPr>
          <w:rFonts w:ascii="黑体" w:hAnsi="宋体" w:eastAsia="黑体"/>
          <w:sz w:val="48"/>
          <w:szCs w:val="48"/>
        </w:rPr>
      </w:pPr>
    </w:p>
    <w:p>
      <w:pPr>
        <w:jc w:val="center"/>
        <w:rPr>
          <w:rFonts w:ascii="黑体" w:hAnsi="宋体" w:eastAsia="黑体"/>
          <w:sz w:val="48"/>
          <w:szCs w:val="48"/>
        </w:rPr>
      </w:pPr>
    </w:p>
    <w:p>
      <w:pPr>
        <w:jc w:val="center"/>
        <w:rPr>
          <w:rFonts w:ascii="黑体" w:hAnsi="宋体" w:eastAsia="黑体"/>
          <w:sz w:val="48"/>
          <w:szCs w:val="48"/>
        </w:rPr>
      </w:pPr>
    </w:p>
    <w:p>
      <w:pPr>
        <w:jc w:val="center"/>
        <w:rPr>
          <w:rFonts w:ascii="黑体" w:hAnsi="宋体" w:eastAsia="黑体"/>
          <w:sz w:val="48"/>
          <w:szCs w:val="48"/>
        </w:rPr>
      </w:pPr>
      <w:r>
        <w:rPr>
          <w:rFonts w:hint="eastAsia" w:ascii="黑体" w:hAnsi="宋体" w:eastAsia="黑体"/>
          <w:sz w:val="48"/>
          <w:szCs w:val="48"/>
        </w:rPr>
        <w:t>第三部分</w:t>
      </w:r>
    </w:p>
    <w:p>
      <w:pPr>
        <w:jc w:val="center"/>
        <w:rPr>
          <w:rFonts w:ascii="黑体" w:hAnsi="宋体" w:eastAsia="黑体"/>
          <w:sz w:val="48"/>
          <w:szCs w:val="48"/>
        </w:rPr>
      </w:pPr>
    </w:p>
    <w:p>
      <w:pPr>
        <w:spacing w:line="640" w:lineRule="exact"/>
        <w:jc w:val="center"/>
        <w:rPr>
          <w:rFonts w:ascii="黑体" w:eastAsia="黑体"/>
          <w:b/>
          <w:sz w:val="52"/>
          <w:szCs w:val="52"/>
        </w:rPr>
      </w:pPr>
      <w:r>
        <w:rPr>
          <w:rFonts w:hint="eastAsia" w:ascii="黑体" w:hAnsi="宋体" w:eastAsia="黑体"/>
          <w:sz w:val="48"/>
          <w:szCs w:val="48"/>
        </w:rPr>
        <w:t>那曲市</w:t>
      </w:r>
      <w:r>
        <w:rPr>
          <w:rFonts w:hint="eastAsia" w:ascii="黑体" w:eastAsia="黑体"/>
          <w:b/>
          <w:sz w:val="52"/>
          <w:szCs w:val="52"/>
        </w:rPr>
        <w:t>卫生和计划生育委员会</w:t>
      </w:r>
    </w:p>
    <w:p>
      <w:pPr>
        <w:jc w:val="center"/>
        <w:rPr>
          <w:rFonts w:ascii="黑体" w:hAnsi="宋体" w:eastAsia="黑体"/>
          <w:sz w:val="48"/>
          <w:szCs w:val="48"/>
        </w:rPr>
      </w:pPr>
      <w:r>
        <w:rPr>
          <w:rFonts w:ascii="黑体" w:hAnsi="宋体" w:eastAsia="黑体"/>
          <w:sz w:val="48"/>
          <w:szCs w:val="48"/>
        </w:rPr>
        <w:t>2017</w:t>
      </w:r>
      <w:r>
        <w:rPr>
          <w:rFonts w:hint="eastAsia" w:ascii="黑体" w:hAnsi="宋体" w:eastAsia="黑体"/>
          <w:sz w:val="48"/>
          <w:szCs w:val="48"/>
        </w:rPr>
        <w:t>年度决算情况说明</w:t>
      </w:r>
    </w:p>
    <w:p>
      <w:pPr>
        <w:jc w:val="center"/>
        <w:rPr>
          <w:rFonts w:ascii="黑体" w:hAnsi="宋体" w:eastAsia="黑体"/>
          <w:sz w:val="48"/>
          <w:szCs w:val="48"/>
        </w:rPr>
      </w:pPr>
    </w:p>
    <w:p>
      <w:pPr>
        <w:spacing w:beforeLines="50" w:afterLines="50"/>
        <w:rPr>
          <w:rFonts w:ascii="黑体" w:eastAsia="黑体"/>
          <w:sz w:val="32"/>
          <w:szCs w:val="32"/>
        </w:rPr>
      </w:pPr>
    </w:p>
    <w:p>
      <w:pPr>
        <w:spacing w:beforeLines="50" w:afterLines="50"/>
        <w:rPr>
          <w:rFonts w:ascii="黑体" w:eastAsia="黑体"/>
          <w:sz w:val="32"/>
          <w:szCs w:val="32"/>
        </w:rPr>
      </w:pPr>
    </w:p>
    <w:p>
      <w:pPr>
        <w:spacing w:beforeLines="50" w:afterLines="50"/>
        <w:rPr>
          <w:rFonts w:ascii="黑体" w:eastAsia="黑体"/>
          <w:sz w:val="32"/>
          <w:szCs w:val="32"/>
        </w:rPr>
      </w:pPr>
    </w:p>
    <w:p>
      <w:pPr>
        <w:widowControl/>
        <w:jc w:val="left"/>
        <w:rPr>
          <w:rFonts w:ascii="黑体" w:hAnsi="宋体" w:eastAsia="黑体"/>
          <w:sz w:val="32"/>
          <w:szCs w:val="32"/>
        </w:rPr>
      </w:pPr>
      <w:r>
        <w:rPr>
          <w:rFonts w:ascii="黑体" w:hAnsi="宋体" w:eastAsia="黑体"/>
          <w:sz w:val="32"/>
          <w:szCs w:val="32"/>
        </w:rPr>
        <w:br w:type="page"/>
      </w:r>
    </w:p>
    <w:p>
      <w:pPr>
        <w:numPr>
          <w:ilvl w:val="0"/>
          <w:numId w:val="1"/>
        </w:numPr>
        <w:rPr>
          <w:rFonts w:ascii="黑体" w:hAnsi="宋体" w:eastAsia="黑体"/>
          <w:sz w:val="32"/>
          <w:szCs w:val="32"/>
        </w:rPr>
      </w:pPr>
      <w:r>
        <w:rPr>
          <w:rFonts w:ascii="黑体" w:hAnsi="宋体" w:eastAsia="黑体"/>
          <w:sz w:val="32"/>
          <w:szCs w:val="32"/>
        </w:rPr>
        <w:t>2017</w:t>
      </w:r>
      <w:r>
        <w:rPr>
          <w:rFonts w:hint="eastAsia" w:ascii="黑体" w:hAnsi="宋体" w:eastAsia="黑体"/>
          <w:sz w:val="32"/>
          <w:szCs w:val="32"/>
        </w:rPr>
        <w:t>年度财政拨款收支决算情况总体说明</w:t>
      </w:r>
    </w:p>
    <w:p>
      <w:pPr>
        <w:ind w:left="628" w:leftChars="299" w:firstLine="6750" w:firstLineChars="2250"/>
        <w:rPr>
          <w:rFonts w:ascii="仿宋" w:hAnsi="仿宋" w:eastAsia="仿宋"/>
          <w:sz w:val="30"/>
          <w:szCs w:val="30"/>
        </w:rPr>
      </w:pPr>
      <w:r>
        <w:rPr>
          <w:rFonts w:hint="eastAsia" w:ascii="仿宋" w:hAnsi="仿宋" w:eastAsia="仿宋"/>
          <w:sz w:val="30"/>
          <w:szCs w:val="30"/>
        </w:rPr>
        <w:t>单位：万元</w:t>
      </w:r>
    </w:p>
    <w:tbl>
      <w:tblPr>
        <w:tblStyle w:val="11"/>
        <w:tblW w:w="10380" w:type="dxa"/>
        <w:jc w:val="center"/>
        <w:tblInd w:w="93" w:type="dxa"/>
        <w:tblLayout w:type="fixed"/>
        <w:tblCellMar>
          <w:top w:w="0" w:type="dxa"/>
          <w:left w:w="108" w:type="dxa"/>
          <w:bottom w:w="0" w:type="dxa"/>
          <w:right w:w="108" w:type="dxa"/>
        </w:tblCellMar>
      </w:tblPr>
      <w:tblGrid>
        <w:gridCol w:w="3044"/>
        <w:gridCol w:w="1080"/>
        <w:gridCol w:w="1720"/>
        <w:gridCol w:w="1720"/>
        <w:gridCol w:w="1720"/>
        <w:gridCol w:w="1096"/>
      </w:tblGrid>
      <w:tr>
        <w:tblPrEx>
          <w:tblLayout w:type="fixed"/>
          <w:tblCellMar>
            <w:top w:w="0" w:type="dxa"/>
            <w:left w:w="108" w:type="dxa"/>
            <w:bottom w:w="0" w:type="dxa"/>
            <w:right w:w="108" w:type="dxa"/>
          </w:tblCellMar>
        </w:tblPrEx>
        <w:trPr>
          <w:trHeight w:val="27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lang w:bidi="bo-CN"/>
              </w:rPr>
            </w:pPr>
            <w:r>
              <w:rPr>
                <w:rFonts w:hint="eastAsia" w:ascii="宋体" w:hAnsi="宋体" w:cs="宋体"/>
                <w:color w:val="000000"/>
                <w:kern w:val="0"/>
                <w:sz w:val="22"/>
                <w:szCs w:val="22"/>
                <w:lang w:bidi="bo-CN"/>
              </w:rPr>
              <w:t>指</w:t>
            </w:r>
            <w:r>
              <w:rPr>
                <w:rFonts w:ascii="宋体" w:hAnsi="宋体" w:cs="宋体"/>
                <w:color w:val="000000"/>
                <w:kern w:val="0"/>
                <w:sz w:val="22"/>
                <w:szCs w:val="22"/>
                <w:lang w:bidi="bo-CN"/>
              </w:rPr>
              <w:t xml:space="preserve">    </w:t>
            </w:r>
            <w:r>
              <w:rPr>
                <w:rFonts w:hint="eastAsia" w:ascii="宋体" w:hAnsi="宋体" w:cs="宋体"/>
                <w:color w:val="000000"/>
                <w:kern w:val="0"/>
                <w:sz w:val="22"/>
                <w:szCs w:val="22"/>
                <w:lang w:bidi="bo-CN"/>
              </w:rPr>
              <w:t>标</w:t>
            </w:r>
          </w:p>
        </w:tc>
        <w:tc>
          <w:tcPr>
            <w:tcW w:w="1080"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szCs w:val="22"/>
                <w:lang w:bidi="bo-CN"/>
              </w:rPr>
            </w:pPr>
            <w:r>
              <w:rPr>
                <w:rFonts w:hint="eastAsia" w:ascii="宋体" w:hAnsi="宋体" w:cs="宋体"/>
                <w:color w:val="000000"/>
                <w:kern w:val="0"/>
                <w:sz w:val="22"/>
                <w:szCs w:val="22"/>
                <w:lang w:bidi="bo-CN"/>
              </w:rPr>
              <w:t>行次</w:t>
            </w:r>
          </w:p>
        </w:tc>
        <w:tc>
          <w:tcPr>
            <w:tcW w:w="1720"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szCs w:val="22"/>
                <w:lang w:bidi="bo-CN"/>
              </w:rPr>
            </w:pPr>
            <w:r>
              <w:rPr>
                <w:rFonts w:hint="eastAsia" w:ascii="宋体" w:hAnsi="宋体" w:cs="宋体"/>
                <w:color w:val="000000"/>
                <w:kern w:val="0"/>
                <w:sz w:val="22"/>
                <w:szCs w:val="22"/>
                <w:lang w:bidi="bo-CN"/>
              </w:rPr>
              <w:t>本年度</w:t>
            </w:r>
          </w:p>
        </w:tc>
        <w:tc>
          <w:tcPr>
            <w:tcW w:w="1720"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szCs w:val="22"/>
                <w:lang w:bidi="bo-CN"/>
              </w:rPr>
            </w:pPr>
            <w:r>
              <w:rPr>
                <w:rFonts w:hint="eastAsia" w:ascii="宋体" w:hAnsi="宋体" w:cs="宋体"/>
                <w:color w:val="000000"/>
                <w:kern w:val="0"/>
                <w:sz w:val="22"/>
                <w:szCs w:val="22"/>
                <w:lang w:bidi="bo-CN"/>
              </w:rPr>
              <w:t>上年度</w:t>
            </w:r>
          </w:p>
        </w:tc>
        <w:tc>
          <w:tcPr>
            <w:tcW w:w="1720"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szCs w:val="22"/>
                <w:lang w:bidi="bo-CN"/>
              </w:rPr>
            </w:pPr>
            <w:r>
              <w:rPr>
                <w:rFonts w:hint="eastAsia" w:ascii="宋体" w:hAnsi="宋体" w:cs="宋体"/>
                <w:color w:val="000000"/>
                <w:kern w:val="0"/>
                <w:sz w:val="22"/>
                <w:szCs w:val="22"/>
                <w:lang w:bidi="bo-CN"/>
              </w:rPr>
              <w:t>比上年增减</w:t>
            </w:r>
          </w:p>
        </w:tc>
        <w:tc>
          <w:tcPr>
            <w:tcW w:w="1096"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2"/>
                <w:szCs w:val="22"/>
                <w:lang w:bidi="bo-CN"/>
              </w:rPr>
            </w:pPr>
            <w:r>
              <w:rPr>
                <w:rFonts w:hint="eastAsia" w:ascii="宋体" w:hAnsi="宋体" w:cs="宋体"/>
                <w:color w:val="000000"/>
                <w:kern w:val="0"/>
                <w:sz w:val="22"/>
                <w:szCs w:val="22"/>
                <w:lang w:bidi="bo-CN"/>
              </w:rPr>
              <w:t>增减％</w:t>
            </w:r>
          </w:p>
        </w:tc>
      </w:tr>
      <w:tr>
        <w:tblPrEx>
          <w:tblLayout w:type="fixed"/>
          <w:tblCellMar>
            <w:top w:w="0" w:type="dxa"/>
            <w:left w:w="108" w:type="dxa"/>
            <w:bottom w:w="0" w:type="dxa"/>
            <w:right w:w="108" w:type="dxa"/>
          </w:tblCellMar>
        </w:tblPrEx>
        <w:trPr>
          <w:trHeight w:val="270" w:hRule="atLeast"/>
          <w:jc w:val="center"/>
        </w:trPr>
        <w:tc>
          <w:tcPr>
            <w:tcW w:w="304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lang w:bidi="bo-CN"/>
              </w:rPr>
            </w:pPr>
            <w:r>
              <w:rPr>
                <w:rFonts w:hint="eastAsia" w:ascii="宋体" w:hAnsi="宋体" w:cs="宋体"/>
                <w:color w:val="000000"/>
                <w:kern w:val="0"/>
                <w:sz w:val="22"/>
                <w:szCs w:val="22"/>
                <w:lang w:bidi="bo-CN"/>
              </w:rPr>
              <w:t>　栏</w:t>
            </w:r>
            <w:r>
              <w:rPr>
                <w:rFonts w:ascii="宋体" w:hAnsi="宋体" w:cs="宋体"/>
                <w:color w:val="000000"/>
                <w:kern w:val="0"/>
                <w:sz w:val="22"/>
                <w:szCs w:val="22"/>
                <w:lang w:bidi="bo-CN"/>
              </w:rPr>
              <w:t xml:space="preserve">    </w:t>
            </w:r>
            <w:r>
              <w:rPr>
                <w:rFonts w:hint="eastAsia" w:ascii="宋体" w:hAnsi="宋体" w:cs="宋体"/>
                <w:color w:val="000000"/>
                <w:kern w:val="0"/>
                <w:sz w:val="22"/>
                <w:szCs w:val="22"/>
                <w:lang w:bidi="bo-CN"/>
              </w:rPr>
              <w:t>次</w:t>
            </w:r>
          </w:p>
        </w:tc>
        <w:tc>
          <w:tcPr>
            <w:tcW w:w="10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lang w:bidi="bo-CN"/>
              </w:rPr>
            </w:pPr>
            <w:r>
              <w:rPr>
                <w:rFonts w:hint="eastAsia" w:ascii="宋体" w:hAnsi="宋体" w:cs="宋体"/>
                <w:color w:val="000000"/>
                <w:kern w:val="0"/>
                <w:sz w:val="22"/>
                <w:szCs w:val="22"/>
                <w:lang w:bidi="bo-CN"/>
              </w:rPr>
              <w:t>　</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hAnsi="宋体" w:cs="宋体"/>
                <w:color w:val="000000"/>
                <w:kern w:val="0"/>
                <w:sz w:val="22"/>
                <w:szCs w:val="22"/>
                <w:lang w:bidi="bo-CN"/>
              </w:rPr>
              <w:t>2</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hAnsi="宋体" w:cs="宋体"/>
                <w:color w:val="000000"/>
                <w:kern w:val="0"/>
                <w:sz w:val="22"/>
                <w:szCs w:val="22"/>
                <w:lang w:bidi="bo-CN"/>
              </w:rPr>
              <w:t>3</w:t>
            </w:r>
          </w:p>
        </w:tc>
        <w:tc>
          <w:tcPr>
            <w:tcW w:w="109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hAnsi="宋体" w:cs="宋体"/>
                <w:color w:val="000000"/>
                <w:kern w:val="0"/>
                <w:sz w:val="22"/>
                <w:szCs w:val="22"/>
                <w:lang w:bidi="bo-CN"/>
              </w:rPr>
              <w:t>4</w:t>
            </w:r>
          </w:p>
        </w:tc>
      </w:tr>
      <w:tr>
        <w:tblPrEx>
          <w:tblLayout w:type="fixed"/>
          <w:tblCellMar>
            <w:top w:w="0" w:type="dxa"/>
            <w:left w:w="108" w:type="dxa"/>
            <w:bottom w:w="0" w:type="dxa"/>
            <w:right w:w="108" w:type="dxa"/>
          </w:tblCellMar>
        </w:tblPrEx>
        <w:trPr>
          <w:trHeight w:val="270" w:hRule="atLeast"/>
          <w:jc w:val="center"/>
        </w:trPr>
        <w:tc>
          <w:tcPr>
            <w:tcW w:w="304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lang w:bidi="bo-CN"/>
              </w:rPr>
            </w:pPr>
            <w:r>
              <w:rPr>
                <w:rFonts w:hint="eastAsia" w:ascii="宋体" w:hAnsi="宋体" w:cs="宋体"/>
                <w:color w:val="000000"/>
                <w:kern w:val="0"/>
                <w:sz w:val="22"/>
                <w:szCs w:val="22"/>
                <w:lang w:bidi="bo-CN"/>
              </w:rPr>
              <w:t>一、年度收支情况（单位：元）</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lang w:bidi="bo-CN"/>
              </w:rPr>
            </w:pPr>
            <w:r>
              <w:rPr>
                <w:rFonts w:ascii="宋体" w:hAnsi="宋体" w:cs="宋体"/>
                <w:color w:val="000000"/>
                <w:kern w:val="0"/>
                <w:sz w:val="22"/>
                <w:szCs w:val="22"/>
                <w:lang w:bidi="bo-CN"/>
              </w:rPr>
              <w:t>1</w:t>
            </w:r>
          </w:p>
        </w:tc>
        <w:tc>
          <w:tcPr>
            <w:tcW w:w="17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lang w:bidi="bo-CN"/>
              </w:rPr>
            </w:pPr>
            <w:r>
              <w:rPr>
                <w:rFonts w:ascii="宋体" w:hAnsi="宋体" w:cs="宋体"/>
                <w:color w:val="000000"/>
                <w:kern w:val="0"/>
                <w:sz w:val="22"/>
                <w:szCs w:val="22"/>
                <w:lang w:bidi="bo-CN"/>
              </w:rPr>
              <w:t>—</w:t>
            </w:r>
          </w:p>
        </w:tc>
        <w:tc>
          <w:tcPr>
            <w:tcW w:w="17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lang w:bidi="bo-CN"/>
              </w:rPr>
            </w:pPr>
            <w:r>
              <w:rPr>
                <w:rFonts w:ascii="宋体" w:hAnsi="宋体" w:cs="宋体"/>
                <w:color w:val="000000"/>
                <w:kern w:val="0"/>
                <w:sz w:val="22"/>
                <w:szCs w:val="22"/>
                <w:lang w:bidi="bo-CN"/>
              </w:rPr>
              <w:t>—</w:t>
            </w:r>
          </w:p>
        </w:tc>
        <w:tc>
          <w:tcPr>
            <w:tcW w:w="17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lang w:bidi="bo-CN"/>
              </w:rPr>
            </w:pPr>
            <w:r>
              <w:rPr>
                <w:rFonts w:ascii="宋体" w:hAnsi="宋体" w:cs="宋体"/>
                <w:color w:val="000000"/>
                <w:kern w:val="0"/>
                <w:sz w:val="22"/>
                <w:szCs w:val="22"/>
                <w:lang w:bidi="bo-CN"/>
              </w:rPr>
              <w:t>—</w:t>
            </w:r>
          </w:p>
        </w:tc>
        <w:tc>
          <w:tcPr>
            <w:tcW w:w="109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lang w:bidi="bo-CN"/>
              </w:rPr>
            </w:pPr>
            <w:r>
              <w:rPr>
                <w:rFonts w:ascii="宋体" w:hAnsi="宋体" w:cs="宋体"/>
                <w:color w:val="000000"/>
                <w:kern w:val="0"/>
                <w:sz w:val="22"/>
                <w:szCs w:val="22"/>
                <w:lang w:bidi="bo-CN"/>
              </w:rPr>
              <w:t>—</w:t>
            </w:r>
          </w:p>
        </w:tc>
      </w:tr>
      <w:tr>
        <w:tblPrEx>
          <w:tblLayout w:type="fixed"/>
          <w:tblCellMar>
            <w:top w:w="0" w:type="dxa"/>
            <w:left w:w="108" w:type="dxa"/>
            <w:bottom w:w="0" w:type="dxa"/>
            <w:right w:w="108" w:type="dxa"/>
          </w:tblCellMar>
        </w:tblPrEx>
        <w:trPr>
          <w:trHeight w:val="270" w:hRule="atLeast"/>
          <w:jc w:val="center"/>
        </w:trPr>
        <w:tc>
          <w:tcPr>
            <w:tcW w:w="304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lang w:bidi="bo-CN"/>
              </w:rPr>
            </w:pPr>
            <w:r>
              <w:rPr>
                <w:rFonts w:ascii="宋体" w:hAnsi="宋体" w:cs="宋体"/>
                <w:color w:val="000000"/>
                <w:kern w:val="0"/>
                <w:sz w:val="22"/>
                <w:szCs w:val="22"/>
                <w:lang w:bidi="bo-CN"/>
              </w:rPr>
              <w:t xml:space="preserve">    1.</w:t>
            </w:r>
            <w:r>
              <w:rPr>
                <w:rFonts w:hint="eastAsia" w:ascii="宋体" w:hAnsi="宋体" w:cs="宋体"/>
                <w:color w:val="000000"/>
                <w:kern w:val="0"/>
                <w:sz w:val="22"/>
                <w:szCs w:val="22"/>
                <w:lang w:bidi="bo-CN"/>
              </w:rPr>
              <w:t>本年收入</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lang w:bidi="bo-CN"/>
              </w:rPr>
            </w:pPr>
            <w:r>
              <w:rPr>
                <w:rFonts w:ascii="宋体" w:hAnsi="宋体" w:cs="宋体"/>
                <w:color w:val="000000"/>
                <w:kern w:val="0"/>
                <w:sz w:val="22"/>
                <w:szCs w:val="22"/>
                <w:lang w:bidi="bo-CN"/>
              </w:rPr>
              <w:t>2</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hAnsi="宋体" w:cs="宋体"/>
                <w:color w:val="000000"/>
                <w:kern w:val="0"/>
                <w:sz w:val="22"/>
                <w:szCs w:val="22"/>
                <w:lang w:bidi="bo-CN"/>
              </w:rPr>
              <w:t>8768.96</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hAnsi="宋体" w:cs="宋体"/>
                <w:color w:val="000000"/>
                <w:kern w:val="0"/>
                <w:sz w:val="22"/>
                <w:szCs w:val="22"/>
                <w:lang w:bidi="bo-CN"/>
              </w:rPr>
              <w:t>4867.8</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hAnsi="宋体" w:cs="宋体"/>
                <w:color w:val="000000"/>
                <w:kern w:val="0"/>
                <w:sz w:val="22"/>
                <w:szCs w:val="22"/>
                <w:lang w:bidi="bo-CN"/>
              </w:rPr>
              <w:t>3901.06</w:t>
            </w:r>
          </w:p>
        </w:tc>
        <w:tc>
          <w:tcPr>
            <w:tcW w:w="109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hAnsi="宋体" w:cs="宋体"/>
                <w:color w:val="000000"/>
                <w:kern w:val="0"/>
                <w:sz w:val="22"/>
                <w:szCs w:val="22"/>
                <w:lang w:bidi="bo-CN"/>
              </w:rPr>
              <w:t>80.14</w:t>
            </w:r>
          </w:p>
        </w:tc>
      </w:tr>
      <w:tr>
        <w:tblPrEx>
          <w:tblLayout w:type="fixed"/>
          <w:tblCellMar>
            <w:top w:w="0" w:type="dxa"/>
            <w:left w:w="108" w:type="dxa"/>
            <w:bottom w:w="0" w:type="dxa"/>
            <w:right w:w="108" w:type="dxa"/>
          </w:tblCellMar>
        </w:tblPrEx>
        <w:trPr>
          <w:trHeight w:val="270" w:hRule="atLeast"/>
          <w:jc w:val="center"/>
        </w:trPr>
        <w:tc>
          <w:tcPr>
            <w:tcW w:w="3044" w:type="dxa"/>
            <w:tcBorders>
              <w:top w:val="nil"/>
              <w:left w:val="single" w:color="auto" w:sz="4" w:space="0"/>
              <w:bottom w:val="single" w:color="auto" w:sz="4" w:space="0"/>
              <w:right w:val="single" w:color="auto" w:sz="4" w:space="0"/>
            </w:tcBorders>
            <w:vAlign w:val="center"/>
          </w:tcPr>
          <w:p>
            <w:pPr>
              <w:widowControl/>
              <w:ind w:left="1083" w:leftChars="135" w:hanging="800" w:hangingChars="364"/>
              <w:jc w:val="left"/>
              <w:rPr>
                <w:rFonts w:ascii="宋体" w:cs="宋体"/>
                <w:color w:val="000000"/>
                <w:kern w:val="0"/>
                <w:sz w:val="22"/>
                <w:szCs w:val="22"/>
                <w:lang w:bidi="bo-CN"/>
              </w:rPr>
            </w:pPr>
            <w:r>
              <w:rPr>
                <w:rFonts w:ascii="宋体" w:hAnsi="宋体" w:cs="宋体"/>
                <w:color w:val="000000"/>
                <w:kern w:val="0"/>
                <w:sz w:val="22"/>
                <w:szCs w:val="22"/>
                <w:lang w:bidi="bo-CN"/>
              </w:rPr>
              <w:t xml:space="preserve">      </w:t>
            </w:r>
            <w:r>
              <w:rPr>
                <w:rFonts w:hint="eastAsia" w:ascii="宋体" w:hAnsi="宋体" w:cs="宋体"/>
                <w:color w:val="000000"/>
                <w:kern w:val="0"/>
                <w:sz w:val="22"/>
                <w:szCs w:val="22"/>
                <w:lang w:bidi="bo-CN"/>
              </w:rPr>
              <w:t>其中：一般公共预算财政拨款</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lang w:bidi="bo-CN"/>
              </w:rPr>
            </w:pPr>
            <w:r>
              <w:rPr>
                <w:rFonts w:ascii="宋体" w:hAnsi="宋体" w:cs="宋体"/>
                <w:color w:val="000000"/>
                <w:kern w:val="0"/>
                <w:sz w:val="22"/>
                <w:szCs w:val="22"/>
                <w:lang w:bidi="bo-CN"/>
              </w:rPr>
              <w:t>3</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hAnsi="宋体" w:cs="宋体"/>
                <w:color w:val="000000"/>
                <w:kern w:val="0"/>
                <w:sz w:val="22"/>
                <w:szCs w:val="22"/>
                <w:lang w:bidi="bo-CN"/>
              </w:rPr>
              <w:t>8768.96</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hAnsi="宋体" w:cs="宋体"/>
                <w:color w:val="000000"/>
                <w:kern w:val="0"/>
                <w:sz w:val="22"/>
                <w:szCs w:val="22"/>
                <w:lang w:bidi="bo-CN"/>
              </w:rPr>
              <w:t>4867.8</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hAnsi="宋体" w:cs="宋体"/>
                <w:color w:val="000000"/>
                <w:kern w:val="0"/>
                <w:sz w:val="22"/>
                <w:szCs w:val="22"/>
                <w:lang w:bidi="bo-CN"/>
              </w:rPr>
              <w:t>3901.16</w:t>
            </w:r>
          </w:p>
        </w:tc>
        <w:tc>
          <w:tcPr>
            <w:tcW w:w="109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hAnsi="宋体" w:cs="宋体"/>
                <w:color w:val="000000"/>
                <w:kern w:val="0"/>
                <w:sz w:val="22"/>
                <w:szCs w:val="22"/>
                <w:lang w:bidi="bo-CN"/>
              </w:rPr>
              <w:t>80.14</w:t>
            </w:r>
          </w:p>
        </w:tc>
      </w:tr>
      <w:tr>
        <w:tblPrEx>
          <w:tblLayout w:type="fixed"/>
          <w:tblCellMar>
            <w:top w:w="0" w:type="dxa"/>
            <w:left w:w="108" w:type="dxa"/>
            <w:bottom w:w="0" w:type="dxa"/>
            <w:right w:w="108" w:type="dxa"/>
          </w:tblCellMar>
        </w:tblPrEx>
        <w:trPr>
          <w:trHeight w:val="540" w:hRule="atLeast"/>
          <w:jc w:val="center"/>
        </w:trPr>
        <w:tc>
          <w:tcPr>
            <w:tcW w:w="3044" w:type="dxa"/>
            <w:tcBorders>
              <w:top w:val="nil"/>
              <w:left w:val="single" w:color="auto" w:sz="4" w:space="0"/>
              <w:bottom w:val="single" w:color="auto" w:sz="4" w:space="0"/>
              <w:right w:val="single" w:color="auto" w:sz="4" w:space="0"/>
            </w:tcBorders>
            <w:vAlign w:val="center"/>
          </w:tcPr>
          <w:p>
            <w:pPr>
              <w:widowControl/>
              <w:ind w:left="1083" w:leftChars="135" w:hanging="800" w:hangingChars="364"/>
              <w:jc w:val="left"/>
              <w:rPr>
                <w:rFonts w:ascii="宋体" w:cs="宋体"/>
                <w:color w:val="000000"/>
                <w:kern w:val="0"/>
                <w:sz w:val="22"/>
                <w:szCs w:val="22"/>
                <w:lang w:bidi="bo-CN"/>
              </w:rPr>
            </w:pPr>
            <w:r>
              <w:rPr>
                <w:rFonts w:ascii="宋体" w:hAnsi="宋体" w:cs="宋体"/>
                <w:color w:val="000000"/>
                <w:kern w:val="0"/>
                <w:sz w:val="22"/>
                <w:szCs w:val="22"/>
                <w:lang w:bidi="bo-CN"/>
              </w:rPr>
              <w:t xml:space="preserve">            </w:t>
            </w:r>
            <w:r>
              <w:rPr>
                <w:rFonts w:hint="eastAsia" w:ascii="宋体" w:hAnsi="宋体" w:cs="宋体"/>
                <w:color w:val="000000"/>
                <w:kern w:val="0"/>
                <w:sz w:val="22"/>
                <w:szCs w:val="22"/>
                <w:lang w:bidi="bo-CN"/>
              </w:rPr>
              <w:t>政府性基金预算财政拨款</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lang w:bidi="bo-CN"/>
              </w:rPr>
            </w:pPr>
            <w:r>
              <w:rPr>
                <w:rFonts w:ascii="宋体" w:hAnsi="宋体" w:cs="宋体"/>
                <w:color w:val="000000"/>
                <w:kern w:val="0"/>
                <w:sz w:val="22"/>
                <w:szCs w:val="22"/>
                <w:lang w:bidi="bo-CN"/>
              </w:rPr>
              <w:t>4</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0</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0</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0</w:t>
            </w:r>
          </w:p>
        </w:tc>
        <w:tc>
          <w:tcPr>
            <w:tcW w:w="109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0</w:t>
            </w:r>
          </w:p>
        </w:tc>
      </w:tr>
      <w:tr>
        <w:tblPrEx>
          <w:tblLayout w:type="fixed"/>
          <w:tblCellMar>
            <w:top w:w="0" w:type="dxa"/>
            <w:left w:w="108" w:type="dxa"/>
            <w:bottom w:w="0" w:type="dxa"/>
            <w:right w:w="108" w:type="dxa"/>
          </w:tblCellMar>
        </w:tblPrEx>
        <w:trPr>
          <w:trHeight w:val="270" w:hRule="atLeast"/>
          <w:jc w:val="center"/>
        </w:trPr>
        <w:tc>
          <w:tcPr>
            <w:tcW w:w="3044" w:type="dxa"/>
            <w:tcBorders>
              <w:top w:val="nil"/>
              <w:left w:val="single" w:color="auto" w:sz="4" w:space="0"/>
              <w:bottom w:val="single" w:color="auto" w:sz="4" w:space="0"/>
              <w:right w:val="single" w:color="auto" w:sz="4" w:space="0"/>
            </w:tcBorders>
            <w:vAlign w:val="center"/>
          </w:tcPr>
          <w:p>
            <w:pPr>
              <w:widowControl/>
              <w:ind w:left="1083" w:leftChars="135" w:hanging="800" w:hangingChars="364"/>
              <w:jc w:val="left"/>
              <w:rPr>
                <w:rFonts w:ascii="宋体" w:cs="宋体"/>
                <w:color w:val="000000"/>
                <w:kern w:val="0"/>
                <w:sz w:val="22"/>
                <w:szCs w:val="22"/>
                <w:lang w:bidi="bo-CN"/>
              </w:rPr>
            </w:pPr>
            <w:r>
              <w:rPr>
                <w:rFonts w:ascii="宋体" w:hAnsi="宋体" w:cs="宋体"/>
                <w:color w:val="000000"/>
                <w:kern w:val="0"/>
                <w:sz w:val="22"/>
                <w:szCs w:val="22"/>
                <w:lang w:bidi="bo-CN"/>
              </w:rPr>
              <w:t xml:space="preserve">            *</w:t>
            </w:r>
            <w:r>
              <w:rPr>
                <w:rFonts w:hint="eastAsia" w:ascii="宋体" w:hAnsi="宋体" w:cs="宋体"/>
                <w:color w:val="000000"/>
                <w:kern w:val="0"/>
                <w:sz w:val="22"/>
                <w:szCs w:val="22"/>
                <w:lang w:bidi="bo-CN"/>
              </w:rPr>
              <w:t>事业收入</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lang w:bidi="bo-CN"/>
              </w:rPr>
            </w:pPr>
            <w:r>
              <w:rPr>
                <w:rFonts w:ascii="宋体" w:hAnsi="宋体" w:cs="宋体"/>
                <w:color w:val="000000"/>
                <w:kern w:val="0"/>
                <w:sz w:val="22"/>
                <w:szCs w:val="22"/>
                <w:lang w:bidi="bo-CN"/>
              </w:rPr>
              <w:t>5</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0</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0</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0</w:t>
            </w:r>
          </w:p>
        </w:tc>
        <w:tc>
          <w:tcPr>
            <w:tcW w:w="109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0</w:t>
            </w:r>
          </w:p>
        </w:tc>
      </w:tr>
      <w:tr>
        <w:tblPrEx>
          <w:tblLayout w:type="fixed"/>
          <w:tblCellMar>
            <w:top w:w="0" w:type="dxa"/>
            <w:left w:w="108" w:type="dxa"/>
            <w:bottom w:w="0" w:type="dxa"/>
            <w:right w:w="108" w:type="dxa"/>
          </w:tblCellMar>
        </w:tblPrEx>
        <w:trPr>
          <w:trHeight w:val="270" w:hRule="atLeast"/>
          <w:jc w:val="center"/>
        </w:trPr>
        <w:tc>
          <w:tcPr>
            <w:tcW w:w="3044" w:type="dxa"/>
            <w:tcBorders>
              <w:top w:val="nil"/>
              <w:left w:val="single" w:color="auto" w:sz="4" w:space="0"/>
              <w:bottom w:val="single" w:color="auto" w:sz="4" w:space="0"/>
              <w:right w:val="single" w:color="auto" w:sz="4" w:space="0"/>
            </w:tcBorders>
            <w:vAlign w:val="center"/>
          </w:tcPr>
          <w:p>
            <w:pPr>
              <w:widowControl/>
              <w:ind w:left="1083" w:leftChars="135" w:hanging="800" w:hangingChars="364"/>
              <w:jc w:val="left"/>
              <w:rPr>
                <w:rFonts w:ascii="宋体" w:cs="宋体"/>
                <w:color w:val="000000"/>
                <w:kern w:val="0"/>
                <w:sz w:val="22"/>
                <w:szCs w:val="22"/>
                <w:lang w:bidi="bo-CN"/>
              </w:rPr>
            </w:pPr>
            <w:r>
              <w:rPr>
                <w:rFonts w:ascii="宋体" w:hAnsi="宋体" w:cs="宋体"/>
                <w:color w:val="000000"/>
                <w:kern w:val="0"/>
                <w:sz w:val="22"/>
                <w:szCs w:val="22"/>
                <w:lang w:bidi="bo-CN"/>
              </w:rPr>
              <w:t xml:space="preserve">            </w:t>
            </w:r>
            <w:r>
              <w:rPr>
                <w:rFonts w:hint="eastAsia" w:ascii="宋体" w:hAnsi="宋体" w:cs="宋体"/>
                <w:color w:val="000000"/>
                <w:kern w:val="0"/>
                <w:sz w:val="22"/>
                <w:szCs w:val="22"/>
                <w:lang w:bidi="bo-CN"/>
              </w:rPr>
              <w:t>经营收入</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lang w:bidi="bo-CN"/>
              </w:rPr>
            </w:pPr>
            <w:r>
              <w:rPr>
                <w:rFonts w:ascii="宋体" w:hAnsi="宋体" w:cs="宋体"/>
                <w:color w:val="000000"/>
                <w:kern w:val="0"/>
                <w:sz w:val="22"/>
                <w:szCs w:val="22"/>
                <w:lang w:bidi="bo-CN"/>
              </w:rPr>
              <w:t>6</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0</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0</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0</w:t>
            </w:r>
          </w:p>
        </w:tc>
        <w:tc>
          <w:tcPr>
            <w:tcW w:w="109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0</w:t>
            </w:r>
          </w:p>
        </w:tc>
      </w:tr>
      <w:tr>
        <w:tblPrEx>
          <w:tblLayout w:type="fixed"/>
          <w:tblCellMar>
            <w:top w:w="0" w:type="dxa"/>
            <w:left w:w="108" w:type="dxa"/>
            <w:bottom w:w="0" w:type="dxa"/>
            <w:right w:w="108" w:type="dxa"/>
          </w:tblCellMar>
        </w:tblPrEx>
        <w:trPr>
          <w:trHeight w:val="270" w:hRule="atLeast"/>
          <w:jc w:val="center"/>
        </w:trPr>
        <w:tc>
          <w:tcPr>
            <w:tcW w:w="3044" w:type="dxa"/>
            <w:tcBorders>
              <w:top w:val="nil"/>
              <w:left w:val="single" w:color="auto" w:sz="4" w:space="0"/>
              <w:bottom w:val="single" w:color="auto" w:sz="4" w:space="0"/>
              <w:right w:val="single" w:color="auto" w:sz="4" w:space="0"/>
            </w:tcBorders>
            <w:vAlign w:val="center"/>
          </w:tcPr>
          <w:p>
            <w:pPr>
              <w:widowControl/>
              <w:ind w:left="1083" w:leftChars="135" w:hanging="800" w:hangingChars="364"/>
              <w:jc w:val="left"/>
              <w:rPr>
                <w:rFonts w:ascii="宋体" w:cs="宋体"/>
                <w:color w:val="000000"/>
                <w:kern w:val="0"/>
                <w:sz w:val="22"/>
                <w:szCs w:val="22"/>
                <w:lang w:bidi="bo-CN"/>
              </w:rPr>
            </w:pPr>
            <w:r>
              <w:rPr>
                <w:rFonts w:ascii="宋体" w:hAnsi="宋体" w:cs="宋体"/>
                <w:color w:val="000000"/>
                <w:kern w:val="0"/>
                <w:sz w:val="22"/>
                <w:szCs w:val="22"/>
                <w:lang w:bidi="bo-CN"/>
              </w:rPr>
              <w:t xml:space="preserve">            *</w:t>
            </w:r>
            <w:r>
              <w:rPr>
                <w:rFonts w:hint="eastAsia" w:ascii="宋体" w:hAnsi="宋体" w:cs="宋体"/>
                <w:color w:val="000000"/>
                <w:kern w:val="0"/>
                <w:sz w:val="22"/>
                <w:szCs w:val="22"/>
                <w:lang w:bidi="bo-CN"/>
              </w:rPr>
              <w:t>其他收入</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lang w:bidi="bo-CN"/>
              </w:rPr>
            </w:pPr>
            <w:r>
              <w:rPr>
                <w:rFonts w:ascii="宋体" w:hAnsi="宋体" w:cs="宋体"/>
                <w:color w:val="000000"/>
                <w:kern w:val="0"/>
                <w:sz w:val="22"/>
                <w:szCs w:val="22"/>
                <w:lang w:bidi="bo-CN"/>
              </w:rPr>
              <w:t>7</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0</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0</w:t>
            </w:r>
          </w:p>
        </w:tc>
        <w:tc>
          <w:tcPr>
            <w:tcW w:w="109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0</w:t>
            </w:r>
          </w:p>
        </w:tc>
      </w:tr>
      <w:tr>
        <w:tblPrEx>
          <w:tblLayout w:type="fixed"/>
          <w:tblCellMar>
            <w:top w:w="0" w:type="dxa"/>
            <w:left w:w="108" w:type="dxa"/>
            <w:bottom w:w="0" w:type="dxa"/>
            <w:right w:w="108" w:type="dxa"/>
          </w:tblCellMar>
        </w:tblPrEx>
        <w:trPr>
          <w:trHeight w:val="270" w:hRule="atLeast"/>
          <w:jc w:val="center"/>
        </w:trPr>
        <w:tc>
          <w:tcPr>
            <w:tcW w:w="3044" w:type="dxa"/>
            <w:tcBorders>
              <w:top w:val="nil"/>
              <w:left w:val="single" w:color="auto" w:sz="4" w:space="0"/>
              <w:bottom w:val="single" w:color="auto" w:sz="4" w:space="0"/>
              <w:right w:val="single" w:color="auto" w:sz="4" w:space="0"/>
            </w:tcBorders>
            <w:vAlign w:val="center"/>
          </w:tcPr>
          <w:p>
            <w:pPr>
              <w:widowControl/>
              <w:ind w:left="1083" w:leftChars="135" w:hanging="800" w:hangingChars="364"/>
              <w:jc w:val="left"/>
              <w:rPr>
                <w:rFonts w:ascii="宋体" w:cs="宋体"/>
                <w:color w:val="000000"/>
                <w:kern w:val="0"/>
                <w:sz w:val="22"/>
                <w:szCs w:val="22"/>
                <w:lang w:bidi="bo-CN"/>
              </w:rPr>
            </w:pPr>
            <w:r>
              <w:rPr>
                <w:rFonts w:ascii="宋体" w:hAnsi="宋体" w:cs="宋体"/>
                <w:color w:val="000000"/>
                <w:kern w:val="0"/>
                <w:sz w:val="22"/>
                <w:szCs w:val="22"/>
                <w:lang w:bidi="bo-CN"/>
              </w:rPr>
              <w:t xml:space="preserve">    2.</w:t>
            </w:r>
            <w:r>
              <w:rPr>
                <w:rFonts w:hint="eastAsia" w:ascii="宋体" w:hAnsi="宋体" w:cs="宋体"/>
                <w:color w:val="000000"/>
                <w:kern w:val="0"/>
                <w:sz w:val="22"/>
                <w:szCs w:val="22"/>
                <w:lang w:bidi="bo-CN"/>
              </w:rPr>
              <w:t>本年支出</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lang w:bidi="bo-CN"/>
              </w:rPr>
            </w:pPr>
            <w:r>
              <w:rPr>
                <w:rFonts w:ascii="宋体" w:hAnsi="宋体" w:cs="宋体"/>
                <w:color w:val="000000"/>
                <w:kern w:val="0"/>
                <w:sz w:val="22"/>
                <w:szCs w:val="22"/>
                <w:lang w:bidi="bo-CN"/>
              </w:rPr>
              <w:t>8</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hAnsi="宋体" w:cs="宋体"/>
                <w:color w:val="000000"/>
                <w:kern w:val="0"/>
                <w:sz w:val="22"/>
                <w:szCs w:val="22"/>
                <w:lang w:bidi="bo-CN"/>
              </w:rPr>
              <w:t>5679.91</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7426.7</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w:t>
            </w:r>
            <w:r>
              <w:rPr>
                <w:rFonts w:ascii="宋体" w:hAnsi="宋体" w:cs="宋体"/>
                <w:color w:val="000000"/>
                <w:kern w:val="0"/>
                <w:sz w:val="22"/>
                <w:szCs w:val="22"/>
                <w:lang w:bidi="bo-CN"/>
              </w:rPr>
              <w:t>1746.79</w:t>
            </w:r>
          </w:p>
        </w:tc>
        <w:tc>
          <w:tcPr>
            <w:tcW w:w="109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w:t>
            </w:r>
            <w:r>
              <w:rPr>
                <w:rFonts w:ascii="宋体" w:hAnsi="宋体" w:cs="宋体"/>
                <w:color w:val="000000"/>
                <w:kern w:val="0"/>
                <w:sz w:val="22"/>
                <w:szCs w:val="22"/>
                <w:lang w:bidi="bo-CN"/>
              </w:rPr>
              <w:t>23.52</w:t>
            </w:r>
          </w:p>
        </w:tc>
      </w:tr>
      <w:tr>
        <w:tblPrEx>
          <w:tblLayout w:type="fixed"/>
          <w:tblCellMar>
            <w:top w:w="0" w:type="dxa"/>
            <w:left w:w="108" w:type="dxa"/>
            <w:bottom w:w="0" w:type="dxa"/>
            <w:right w:w="108" w:type="dxa"/>
          </w:tblCellMar>
        </w:tblPrEx>
        <w:trPr>
          <w:trHeight w:val="270" w:hRule="atLeast"/>
          <w:jc w:val="center"/>
        </w:trPr>
        <w:tc>
          <w:tcPr>
            <w:tcW w:w="3044" w:type="dxa"/>
            <w:tcBorders>
              <w:top w:val="nil"/>
              <w:left w:val="single" w:color="auto" w:sz="4" w:space="0"/>
              <w:bottom w:val="single" w:color="auto" w:sz="4" w:space="0"/>
              <w:right w:val="single" w:color="auto" w:sz="4" w:space="0"/>
            </w:tcBorders>
            <w:vAlign w:val="center"/>
          </w:tcPr>
          <w:p>
            <w:pPr>
              <w:widowControl/>
              <w:ind w:left="1083" w:leftChars="135" w:hanging="800" w:hangingChars="364"/>
              <w:jc w:val="left"/>
              <w:rPr>
                <w:rFonts w:ascii="宋体" w:cs="宋体"/>
                <w:color w:val="000000"/>
                <w:kern w:val="0"/>
                <w:sz w:val="22"/>
                <w:szCs w:val="22"/>
                <w:lang w:bidi="bo-CN"/>
              </w:rPr>
            </w:pPr>
            <w:r>
              <w:rPr>
                <w:rFonts w:ascii="宋体" w:hAnsi="宋体" w:cs="宋体"/>
                <w:color w:val="000000"/>
                <w:kern w:val="0"/>
                <w:sz w:val="22"/>
                <w:szCs w:val="22"/>
                <w:lang w:bidi="bo-CN"/>
              </w:rPr>
              <w:t xml:space="preserve">      </w:t>
            </w:r>
            <w:r>
              <w:rPr>
                <w:rFonts w:hint="eastAsia" w:ascii="宋体" w:hAnsi="宋体" w:cs="宋体"/>
                <w:color w:val="000000"/>
                <w:kern w:val="0"/>
                <w:sz w:val="22"/>
                <w:szCs w:val="22"/>
                <w:lang w:bidi="bo-CN"/>
              </w:rPr>
              <w:t>其中：基本支出</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lang w:bidi="bo-CN"/>
              </w:rPr>
            </w:pPr>
            <w:r>
              <w:rPr>
                <w:rFonts w:ascii="宋体" w:hAnsi="宋体" w:cs="宋体"/>
                <w:color w:val="000000"/>
                <w:kern w:val="0"/>
                <w:sz w:val="22"/>
                <w:szCs w:val="22"/>
                <w:lang w:bidi="bo-CN"/>
              </w:rPr>
              <w:t>9</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1450.87</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hAnsi="宋体" w:cs="宋体"/>
                <w:color w:val="000000"/>
                <w:kern w:val="0"/>
                <w:sz w:val="22"/>
                <w:szCs w:val="22"/>
                <w:lang w:bidi="bo-CN"/>
              </w:rPr>
              <w:t xml:space="preserve"> 4976.7</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w:t>
            </w:r>
            <w:r>
              <w:rPr>
                <w:rFonts w:ascii="宋体" w:hAnsi="宋体" w:cs="宋体"/>
                <w:color w:val="000000"/>
                <w:kern w:val="0"/>
                <w:sz w:val="22"/>
                <w:szCs w:val="22"/>
                <w:lang w:bidi="bo-CN"/>
              </w:rPr>
              <w:t>3525.83</w:t>
            </w:r>
          </w:p>
        </w:tc>
        <w:tc>
          <w:tcPr>
            <w:tcW w:w="109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w:t>
            </w:r>
            <w:r>
              <w:rPr>
                <w:rFonts w:ascii="宋体" w:hAnsi="宋体" w:cs="宋体"/>
                <w:color w:val="000000"/>
                <w:kern w:val="0"/>
                <w:sz w:val="22"/>
                <w:szCs w:val="22"/>
                <w:lang w:bidi="bo-CN"/>
              </w:rPr>
              <w:t>70.85</w:t>
            </w:r>
          </w:p>
        </w:tc>
      </w:tr>
      <w:tr>
        <w:tblPrEx>
          <w:tblLayout w:type="fixed"/>
          <w:tblCellMar>
            <w:top w:w="0" w:type="dxa"/>
            <w:left w:w="108" w:type="dxa"/>
            <w:bottom w:w="0" w:type="dxa"/>
            <w:right w:w="108" w:type="dxa"/>
          </w:tblCellMar>
        </w:tblPrEx>
        <w:trPr>
          <w:trHeight w:val="402" w:hRule="atLeast"/>
          <w:jc w:val="center"/>
        </w:trPr>
        <w:tc>
          <w:tcPr>
            <w:tcW w:w="3044" w:type="dxa"/>
            <w:tcBorders>
              <w:top w:val="nil"/>
              <w:left w:val="single" w:color="auto" w:sz="4" w:space="0"/>
              <w:bottom w:val="single" w:color="auto" w:sz="4" w:space="0"/>
              <w:right w:val="single" w:color="auto" w:sz="4" w:space="0"/>
            </w:tcBorders>
            <w:vAlign w:val="center"/>
          </w:tcPr>
          <w:p>
            <w:pPr>
              <w:widowControl/>
              <w:ind w:left="1083" w:leftChars="135" w:hanging="800" w:hangingChars="364"/>
              <w:jc w:val="left"/>
              <w:rPr>
                <w:rFonts w:ascii="宋体" w:cs="宋体"/>
                <w:color w:val="000000"/>
                <w:kern w:val="0"/>
                <w:sz w:val="22"/>
                <w:szCs w:val="22"/>
                <w:lang w:bidi="bo-CN"/>
              </w:rPr>
            </w:pPr>
            <w:r>
              <w:rPr>
                <w:rFonts w:ascii="宋体" w:hAnsi="宋体" w:cs="宋体"/>
                <w:color w:val="000000"/>
                <w:kern w:val="0"/>
                <w:sz w:val="22"/>
                <w:szCs w:val="22"/>
                <w:lang w:bidi="bo-CN"/>
              </w:rPr>
              <w:t xml:space="preserve">       </w:t>
            </w:r>
            <w:r>
              <w:rPr>
                <w:rFonts w:hint="eastAsia" w:ascii="宋体" w:hAnsi="宋体" w:cs="宋体"/>
                <w:color w:val="000000"/>
                <w:kern w:val="0"/>
                <w:sz w:val="22"/>
                <w:szCs w:val="22"/>
                <w:lang w:bidi="bo-CN"/>
              </w:rPr>
              <w:t>（</w:t>
            </w:r>
            <w:r>
              <w:rPr>
                <w:rFonts w:ascii="宋体" w:hAnsi="宋体" w:cs="宋体"/>
                <w:color w:val="000000"/>
                <w:kern w:val="0"/>
                <w:sz w:val="22"/>
                <w:szCs w:val="22"/>
                <w:lang w:bidi="bo-CN"/>
              </w:rPr>
              <w:t>1</w:t>
            </w:r>
            <w:r>
              <w:rPr>
                <w:rFonts w:hint="eastAsia" w:ascii="宋体" w:hAnsi="宋体" w:cs="宋体"/>
                <w:color w:val="000000"/>
                <w:kern w:val="0"/>
                <w:sz w:val="22"/>
                <w:szCs w:val="22"/>
                <w:lang w:bidi="bo-CN"/>
              </w:rPr>
              <w:t>）人员经费</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lang w:bidi="bo-CN"/>
              </w:rPr>
            </w:pPr>
            <w:r>
              <w:rPr>
                <w:rFonts w:ascii="宋体" w:hAnsi="宋体" w:cs="宋体"/>
                <w:color w:val="000000"/>
                <w:kern w:val="0"/>
                <w:sz w:val="22"/>
                <w:szCs w:val="22"/>
                <w:lang w:bidi="bo-CN"/>
              </w:rPr>
              <w:t>10</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1301.18</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1335.22</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w:t>
            </w:r>
            <w:r>
              <w:rPr>
                <w:rFonts w:ascii="宋体" w:hAnsi="宋体" w:cs="宋体"/>
                <w:color w:val="000000"/>
                <w:kern w:val="0"/>
                <w:sz w:val="22"/>
                <w:szCs w:val="22"/>
                <w:lang w:bidi="bo-CN"/>
              </w:rPr>
              <w:t>34.04</w:t>
            </w:r>
          </w:p>
        </w:tc>
        <w:tc>
          <w:tcPr>
            <w:tcW w:w="109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w:t>
            </w:r>
            <w:r>
              <w:rPr>
                <w:rFonts w:ascii="宋体" w:hAnsi="宋体" w:cs="宋体"/>
                <w:color w:val="000000"/>
                <w:kern w:val="0"/>
                <w:sz w:val="22"/>
                <w:szCs w:val="22"/>
                <w:lang w:bidi="bo-CN"/>
              </w:rPr>
              <w:t>2.55</w:t>
            </w:r>
          </w:p>
        </w:tc>
      </w:tr>
      <w:tr>
        <w:tblPrEx>
          <w:tblLayout w:type="fixed"/>
          <w:tblCellMar>
            <w:top w:w="0" w:type="dxa"/>
            <w:left w:w="108" w:type="dxa"/>
            <w:bottom w:w="0" w:type="dxa"/>
            <w:right w:w="108" w:type="dxa"/>
          </w:tblCellMar>
        </w:tblPrEx>
        <w:trPr>
          <w:trHeight w:val="270" w:hRule="atLeast"/>
          <w:jc w:val="center"/>
        </w:trPr>
        <w:tc>
          <w:tcPr>
            <w:tcW w:w="3044" w:type="dxa"/>
            <w:tcBorders>
              <w:top w:val="nil"/>
              <w:left w:val="single" w:color="auto" w:sz="4" w:space="0"/>
              <w:bottom w:val="single" w:color="auto" w:sz="4" w:space="0"/>
              <w:right w:val="single" w:color="auto" w:sz="4" w:space="0"/>
            </w:tcBorders>
            <w:vAlign w:val="center"/>
          </w:tcPr>
          <w:p>
            <w:pPr>
              <w:widowControl/>
              <w:ind w:left="1083" w:leftChars="135" w:hanging="800" w:hangingChars="364"/>
              <w:jc w:val="left"/>
              <w:rPr>
                <w:rFonts w:ascii="宋体" w:cs="宋体"/>
                <w:color w:val="000000"/>
                <w:kern w:val="0"/>
                <w:sz w:val="22"/>
                <w:szCs w:val="22"/>
                <w:lang w:bidi="bo-CN"/>
              </w:rPr>
            </w:pPr>
            <w:r>
              <w:rPr>
                <w:rFonts w:ascii="宋体" w:hAnsi="宋体" w:cs="宋体"/>
                <w:color w:val="000000"/>
                <w:kern w:val="0"/>
                <w:sz w:val="22"/>
                <w:szCs w:val="22"/>
                <w:lang w:bidi="bo-CN"/>
              </w:rPr>
              <w:t xml:space="preserve">       </w:t>
            </w:r>
            <w:r>
              <w:rPr>
                <w:rFonts w:hint="eastAsia" w:ascii="宋体" w:hAnsi="宋体" w:cs="宋体"/>
                <w:color w:val="000000"/>
                <w:kern w:val="0"/>
                <w:sz w:val="22"/>
                <w:szCs w:val="22"/>
                <w:lang w:bidi="bo-CN"/>
              </w:rPr>
              <w:t>（</w:t>
            </w:r>
            <w:r>
              <w:rPr>
                <w:rFonts w:ascii="宋体" w:hAnsi="宋体" w:cs="宋体"/>
                <w:color w:val="000000"/>
                <w:kern w:val="0"/>
                <w:sz w:val="22"/>
                <w:szCs w:val="22"/>
                <w:lang w:bidi="bo-CN"/>
              </w:rPr>
              <w:t>2</w:t>
            </w:r>
            <w:r>
              <w:rPr>
                <w:rFonts w:hint="eastAsia" w:ascii="宋体" w:hAnsi="宋体" w:cs="宋体"/>
                <w:color w:val="000000"/>
                <w:kern w:val="0"/>
                <w:sz w:val="22"/>
                <w:szCs w:val="22"/>
                <w:lang w:bidi="bo-CN"/>
              </w:rPr>
              <w:t>）日常公用经费</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lang w:bidi="bo-CN"/>
              </w:rPr>
            </w:pPr>
            <w:r>
              <w:rPr>
                <w:rFonts w:ascii="宋体" w:hAnsi="宋体" w:cs="宋体"/>
                <w:color w:val="000000"/>
                <w:kern w:val="0"/>
                <w:sz w:val="22"/>
                <w:szCs w:val="22"/>
                <w:lang w:bidi="bo-CN"/>
              </w:rPr>
              <w:t>11</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149.69</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hAnsi="宋体" w:cs="宋体"/>
                <w:color w:val="000000"/>
                <w:kern w:val="0"/>
                <w:sz w:val="22"/>
                <w:szCs w:val="22"/>
                <w:lang w:bidi="bo-CN"/>
              </w:rPr>
              <w:t>3641.48</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w:t>
            </w:r>
            <w:r>
              <w:rPr>
                <w:rFonts w:ascii="宋体" w:hAnsi="宋体" w:cs="宋体"/>
                <w:color w:val="000000"/>
                <w:kern w:val="0"/>
                <w:sz w:val="22"/>
                <w:szCs w:val="22"/>
                <w:lang w:bidi="bo-CN"/>
              </w:rPr>
              <w:t>3491.79</w:t>
            </w:r>
          </w:p>
        </w:tc>
        <w:tc>
          <w:tcPr>
            <w:tcW w:w="109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w:t>
            </w:r>
            <w:r>
              <w:rPr>
                <w:rFonts w:ascii="宋体" w:hAnsi="宋体" w:cs="宋体"/>
                <w:color w:val="000000"/>
                <w:kern w:val="0"/>
                <w:sz w:val="22"/>
                <w:szCs w:val="22"/>
                <w:lang w:bidi="bo-CN"/>
              </w:rPr>
              <w:t>95.89</w:t>
            </w:r>
          </w:p>
        </w:tc>
      </w:tr>
      <w:tr>
        <w:tblPrEx>
          <w:tblLayout w:type="fixed"/>
          <w:tblCellMar>
            <w:top w:w="0" w:type="dxa"/>
            <w:left w:w="108" w:type="dxa"/>
            <w:bottom w:w="0" w:type="dxa"/>
            <w:right w:w="108" w:type="dxa"/>
          </w:tblCellMar>
        </w:tblPrEx>
        <w:trPr>
          <w:trHeight w:val="270" w:hRule="atLeast"/>
          <w:jc w:val="center"/>
        </w:trPr>
        <w:tc>
          <w:tcPr>
            <w:tcW w:w="3044" w:type="dxa"/>
            <w:tcBorders>
              <w:top w:val="nil"/>
              <w:left w:val="single" w:color="auto" w:sz="4" w:space="0"/>
              <w:bottom w:val="single" w:color="auto" w:sz="4" w:space="0"/>
              <w:right w:val="single" w:color="auto" w:sz="4" w:space="0"/>
            </w:tcBorders>
            <w:vAlign w:val="center"/>
          </w:tcPr>
          <w:p>
            <w:pPr>
              <w:widowControl/>
              <w:ind w:left="1083" w:leftChars="135" w:hanging="800" w:hangingChars="364"/>
              <w:jc w:val="left"/>
              <w:rPr>
                <w:rFonts w:ascii="宋体" w:cs="宋体"/>
                <w:color w:val="000000"/>
                <w:kern w:val="0"/>
                <w:sz w:val="22"/>
                <w:szCs w:val="22"/>
                <w:lang w:bidi="bo-CN"/>
              </w:rPr>
            </w:pPr>
            <w:r>
              <w:rPr>
                <w:rFonts w:ascii="宋体" w:hAnsi="宋体" w:cs="宋体"/>
                <w:color w:val="000000"/>
                <w:kern w:val="0"/>
                <w:sz w:val="22"/>
                <w:szCs w:val="22"/>
                <w:lang w:bidi="bo-CN"/>
              </w:rPr>
              <w:t xml:space="preserve">            </w:t>
            </w:r>
            <w:r>
              <w:rPr>
                <w:rFonts w:hint="eastAsia" w:ascii="宋体" w:hAnsi="宋体" w:cs="宋体"/>
                <w:color w:val="000000"/>
                <w:kern w:val="0"/>
                <w:sz w:val="22"/>
                <w:szCs w:val="22"/>
                <w:lang w:bidi="bo-CN"/>
              </w:rPr>
              <w:t>项目支出</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lang w:bidi="bo-CN"/>
              </w:rPr>
            </w:pPr>
            <w:r>
              <w:rPr>
                <w:rFonts w:ascii="宋体" w:hAnsi="宋体" w:cs="宋体"/>
                <w:color w:val="000000"/>
                <w:kern w:val="0"/>
                <w:sz w:val="22"/>
                <w:szCs w:val="22"/>
                <w:lang w:bidi="bo-CN"/>
              </w:rPr>
              <w:t>12</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hAnsi="宋体" w:cs="宋体"/>
                <w:color w:val="000000"/>
                <w:kern w:val="0"/>
                <w:sz w:val="22"/>
                <w:szCs w:val="22"/>
                <w:lang w:bidi="bo-CN"/>
              </w:rPr>
              <w:t>4229.04</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hAnsi="宋体" w:cs="宋体"/>
                <w:color w:val="000000"/>
                <w:kern w:val="0"/>
                <w:sz w:val="22"/>
                <w:szCs w:val="22"/>
                <w:lang w:bidi="bo-CN"/>
              </w:rPr>
              <w:t>2450.0</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1779.04</w:t>
            </w:r>
          </w:p>
        </w:tc>
        <w:tc>
          <w:tcPr>
            <w:tcW w:w="109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hAnsi="宋体" w:cs="宋体"/>
                <w:color w:val="000000"/>
                <w:kern w:val="0"/>
                <w:sz w:val="22"/>
                <w:szCs w:val="22"/>
                <w:lang w:bidi="bo-CN"/>
              </w:rPr>
              <w:t>72.61</w:t>
            </w:r>
          </w:p>
        </w:tc>
      </w:tr>
      <w:tr>
        <w:tblPrEx>
          <w:tblLayout w:type="fixed"/>
          <w:tblCellMar>
            <w:top w:w="0" w:type="dxa"/>
            <w:left w:w="108" w:type="dxa"/>
            <w:bottom w:w="0" w:type="dxa"/>
            <w:right w:w="108" w:type="dxa"/>
          </w:tblCellMar>
        </w:tblPrEx>
        <w:trPr>
          <w:trHeight w:val="270" w:hRule="atLeast"/>
          <w:jc w:val="center"/>
        </w:trPr>
        <w:tc>
          <w:tcPr>
            <w:tcW w:w="3044" w:type="dxa"/>
            <w:tcBorders>
              <w:top w:val="nil"/>
              <w:left w:val="single" w:color="auto" w:sz="4" w:space="0"/>
              <w:bottom w:val="single" w:color="auto" w:sz="4" w:space="0"/>
              <w:right w:val="single" w:color="auto" w:sz="4" w:space="0"/>
            </w:tcBorders>
            <w:vAlign w:val="center"/>
          </w:tcPr>
          <w:p>
            <w:pPr>
              <w:widowControl/>
              <w:ind w:left="1083" w:leftChars="135" w:hanging="800" w:hangingChars="364"/>
              <w:jc w:val="left"/>
              <w:rPr>
                <w:rFonts w:ascii="宋体" w:cs="宋体"/>
                <w:color w:val="000000"/>
                <w:kern w:val="0"/>
                <w:sz w:val="22"/>
                <w:szCs w:val="22"/>
                <w:lang w:bidi="bo-CN"/>
              </w:rPr>
            </w:pPr>
            <w:r>
              <w:rPr>
                <w:rFonts w:ascii="宋体" w:hAnsi="宋体" w:cs="宋体"/>
                <w:color w:val="000000"/>
                <w:kern w:val="0"/>
                <w:sz w:val="22"/>
                <w:szCs w:val="22"/>
                <w:lang w:bidi="bo-CN"/>
              </w:rPr>
              <w:t xml:space="preserve">           </w:t>
            </w:r>
            <w:r>
              <w:rPr>
                <w:rFonts w:hint="eastAsia" w:ascii="宋体" w:hAnsi="宋体" w:cs="宋体"/>
                <w:color w:val="000000"/>
                <w:kern w:val="0"/>
                <w:sz w:val="22"/>
                <w:szCs w:val="22"/>
                <w:lang w:bidi="bo-CN"/>
              </w:rPr>
              <w:t>（</w:t>
            </w:r>
            <w:r>
              <w:rPr>
                <w:rFonts w:ascii="宋体" w:hAnsi="宋体" w:cs="宋体"/>
                <w:color w:val="000000"/>
                <w:kern w:val="0"/>
                <w:sz w:val="22"/>
                <w:szCs w:val="22"/>
                <w:lang w:bidi="bo-CN"/>
              </w:rPr>
              <w:t>1</w:t>
            </w:r>
            <w:r>
              <w:rPr>
                <w:rFonts w:hint="eastAsia" w:ascii="宋体" w:hAnsi="宋体" w:cs="宋体"/>
                <w:color w:val="000000"/>
                <w:kern w:val="0"/>
                <w:sz w:val="22"/>
                <w:szCs w:val="22"/>
                <w:lang w:bidi="bo-CN"/>
              </w:rPr>
              <w:t>）基本建设类项目</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lang w:bidi="bo-CN"/>
              </w:rPr>
            </w:pPr>
            <w:r>
              <w:rPr>
                <w:rFonts w:ascii="宋体" w:hAnsi="宋体" w:cs="宋体"/>
                <w:color w:val="000000"/>
                <w:kern w:val="0"/>
                <w:sz w:val="22"/>
                <w:szCs w:val="22"/>
                <w:lang w:bidi="bo-CN"/>
              </w:rPr>
              <w:t>13</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2450.0</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-2450.0</w:t>
            </w:r>
          </w:p>
        </w:tc>
        <w:tc>
          <w:tcPr>
            <w:tcW w:w="109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-100</w:t>
            </w:r>
          </w:p>
        </w:tc>
      </w:tr>
      <w:tr>
        <w:tblPrEx>
          <w:tblLayout w:type="fixed"/>
          <w:tblCellMar>
            <w:top w:w="0" w:type="dxa"/>
            <w:left w:w="108" w:type="dxa"/>
            <w:bottom w:w="0" w:type="dxa"/>
            <w:right w:w="108" w:type="dxa"/>
          </w:tblCellMar>
        </w:tblPrEx>
        <w:trPr>
          <w:trHeight w:val="270" w:hRule="atLeast"/>
          <w:jc w:val="center"/>
        </w:trPr>
        <w:tc>
          <w:tcPr>
            <w:tcW w:w="3044" w:type="dxa"/>
            <w:tcBorders>
              <w:top w:val="nil"/>
              <w:left w:val="single" w:color="auto" w:sz="4" w:space="0"/>
              <w:bottom w:val="single" w:color="auto" w:sz="4" w:space="0"/>
              <w:right w:val="single" w:color="auto" w:sz="4" w:space="0"/>
            </w:tcBorders>
            <w:vAlign w:val="center"/>
          </w:tcPr>
          <w:p>
            <w:pPr>
              <w:widowControl/>
              <w:ind w:left="1083" w:leftChars="135" w:hanging="800" w:hangingChars="364"/>
              <w:jc w:val="left"/>
              <w:rPr>
                <w:rFonts w:ascii="宋体" w:cs="宋体"/>
                <w:color w:val="000000"/>
                <w:kern w:val="0"/>
                <w:sz w:val="22"/>
                <w:szCs w:val="22"/>
                <w:lang w:bidi="bo-CN"/>
              </w:rPr>
            </w:pPr>
            <w:r>
              <w:rPr>
                <w:rFonts w:ascii="宋体" w:hAnsi="宋体" w:cs="宋体"/>
                <w:color w:val="000000"/>
                <w:kern w:val="0"/>
                <w:sz w:val="22"/>
                <w:szCs w:val="22"/>
                <w:lang w:bidi="bo-CN"/>
              </w:rPr>
              <w:t xml:space="preserve">           </w:t>
            </w:r>
            <w:r>
              <w:rPr>
                <w:rFonts w:hint="eastAsia" w:ascii="宋体" w:hAnsi="宋体" w:cs="宋体"/>
                <w:color w:val="000000"/>
                <w:kern w:val="0"/>
                <w:sz w:val="22"/>
                <w:szCs w:val="22"/>
                <w:lang w:bidi="bo-CN"/>
              </w:rPr>
              <w:t>（</w:t>
            </w:r>
            <w:r>
              <w:rPr>
                <w:rFonts w:ascii="宋体" w:hAnsi="宋体" w:cs="宋体"/>
                <w:color w:val="000000"/>
                <w:kern w:val="0"/>
                <w:sz w:val="22"/>
                <w:szCs w:val="22"/>
                <w:lang w:bidi="bo-CN"/>
              </w:rPr>
              <w:t>2</w:t>
            </w:r>
            <w:r>
              <w:rPr>
                <w:rFonts w:hint="eastAsia" w:ascii="宋体" w:hAnsi="宋体" w:cs="宋体"/>
                <w:color w:val="000000"/>
                <w:kern w:val="0"/>
                <w:sz w:val="22"/>
                <w:szCs w:val="22"/>
                <w:lang w:bidi="bo-CN"/>
              </w:rPr>
              <w:t>）行政事业类项目</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lang w:bidi="bo-CN"/>
              </w:rPr>
            </w:pPr>
            <w:r>
              <w:rPr>
                <w:rFonts w:ascii="宋体" w:hAnsi="宋体" w:cs="宋体"/>
                <w:color w:val="000000"/>
                <w:kern w:val="0"/>
                <w:sz w:val="22"/>
                <w:szCs w:val="22"/>
                <w:lang w:bidi="bo-CN"/>
              </w:rPr>
              <w:t>14</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4229.04</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0</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hAnsi="宋体" w:cs="宋体"/>
                <w:color w:val="000000"/>
                <w:kern w:val="0"/>
                <w:sz w:val="22"/>
                <w:szCs w:val="22"/>
                <w:lang w:bidi="bo-CN"/>
              </w:rPr>
              <w:t>4229.04</w:t>
            </w:r>
          </w:p>
        </w:tc>
        <w:tc>
          <w:tcPr>
            <w:tcW w:w="109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100</w:t>
            </w:r>
          </w:p>
        </w:tc>
      </w:tr>
      <w:tr>
        <w:tblPrEx>
          <w:tblLayout w:type="fixed"/>
          <w:tblCellMar>
            <w:top w:w="0" w:type="dxa"/>
            <w:left w:w="108" w:type="dxa"/>
            <w:bottom w:w="0" w:type="dxa"/>
            <w:right w:w="108" w:type="dxa"/>
          </w:tblCellMar>
        </w:tblPrEx>
        <w:trPr>
          <w:trHeight w:val="270" w:hRule="atLeast"/>
          <w:jc w:val="center"/>
        </w:trPr>
        <w:tc>
          <w:tcPr>
            <w:tcW w:w="3044" w:type="dxa"/>
            <w:tcBorders>
              <w:top w:val="nil"/>
              <w:left w:val="single" w:color="auto" w:sz="4" w:space="0"/>
              <w:bottom w:val="single" w:color="auto" w:sz="4" w:space="0"/>
              <w:right w:val="single" w:color="auto" w:sz="4" w:space="0"/>
            </w:tcBorders>
            <w:vAlign w:val="center"/>
          </w:tcPr>
          <w:p>
            <w:pPr>
              <w:widowControl/>
              <w:ind w:left="1083" w:leftChars="135" w:hanging="800" w:hangingChars="364"/>
              <w:jc w:val="left"/>
              <w:rPr>
                <w:rFonts w:ascii="宋体" w:cs="宋体"/>
                <w:color w:val="000000"/>
                <w:kern w:val="0"/>
                <w:sz w:val="22"/>
                <w:szCs w:val="22"/>
                <w:lang w:bidi="bo-CN"/>
              </w:rPr>
            </w:pPr>
            <w:r>
              <w:rPr>
                <w:rFonts w:ascii="宋体" w:hAnsi="宋体" w:cs="宋体"/>
                <w:color w:val="000000"/>
                <w:kern w:val="0"/>
                <w:sz w:val="22"/>
                <w:szCs w:val="22"/>
                <w:lang w:bidi="bo-CN"/>
              </w:rPr>
              <w:t xml:space="preserve">            </w:t>
            </w:r>
            <w:r>
              <w:rPr>
                <w:rFonts w:hint="eastAsia" w:ascii="宋体" w:hAnsi="宋体" w:cs="宋体"/>
                <w:color w:val="000000"/>
                <w:kern w:val="0"/>
                <w:sz w:val="22"/>
                <w:szCs w:val="22"/>
                <w:lang w:bidi="bo-CN"/>
              </w:rPr>
              <w:t>经营支出</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lang w:bidi="bo-CN"/>
              </w:rPr>
            </w:pPr>
            <w:r>
              <w:rPr>
                <w:rFonts w:ascii="宋体" w:hAnsi="宋体" w:cs="宋体"/>
                <w:color w:val="000000"/>
                <w:kern w:val="0"/>
                <w:sz w:val="22"/>
                <w:szCs w:val="22"/>
                <w:lang w:bidi="bo-CN"/>
              </w:rPr>
              <w:t>15</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0</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0</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0</w:t>
            </w:r>
          </w:p>
        </w:tc>
        <w:tc>
          <w:tcPr>
            <w:tcW w:w="109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0</w:t>
            </w:r>
          </w:p>
        </w:tc>
      </w:tr>
      <w:tr>
        <w:tblPrEx>
          <w:tblLayout w:type="fixed"/>
          <w:tblCellMar>
            <w:top w:w="0" w:type="dxa"/>
            <w:left w:w="108" w:type="dxa"/>
            <w:bottom w:w="0" w:type="dxa"/>
            <w:right w:w="108" w:type="dxa"/>
          </w:tblCellMar>
        </w:tblPrEx>
        <w:trPr>
          <w:trHeight w:val="270" w:hRule="atLeast"/>
          <w:jc w:val="center"/>
        </w:trPr>
        <w:tc>
          <w:tcPr>
            <w:tcW w:w="3044" w:type="dxa"/>
            <w:tcBorders>
              <w:top w:val="nil"/>
              <w:left w:val="single" w:color="auto" w:sz="4" w:space="0"/>
              <w:bottom w:val="single" w:color="auto" w:sz="4" w:space="0"/>
              <w:right w:val="single" w:color="auto" w:sz="4" w:space="0"/>
            </w:tcBorders>
            <w:vAlign w:val="center"/>
          </w:tcPr>
          <w:p>
            <w:pPr>
              <w:widowControl/>
              <w:ind w:left="1083" w:leftChars="135" w:hanging="800" w:hangingChars="364"/>
              <w:jc w:val="left"/>
              <w:rPr>
                <w:rFonts w:ascii="宋体" w:cs="宋体"/>
                <w:color w:val="000000"/>
                <w:kern w:val="0"/>
                <w:sz w:val="22"/>
                <w:szCs w:val="22"/>
                <w:lang w:bidi="bo-CN"/>
              </w:rPr>
            </w:pPr>
            <w:r>
              <w:rPr>
                <w:rFonts w:ascii="宋体" w:hAnsi="宋体" w:cs="宋体"/>
                <w:color w:val="000000"/>
                <w:kern w:val="0"/>
                <w:sz w:val="22"/>
                <w:szCs w:val="22"/>
                <w:lang w:bidi="bo-CN"/>
              </w:rPr>
              <w:t xml:space="preserve">    3.</w:t>
            </w:r>
            <w:r>
              <w:rPr>
                <w:rFonts w:hint="eastAsia" w:ascii="宋体" w:hAnsi="宋体" w:cs="宋体"/>
                <w:color w:val="000000"/>
                <w:kern w:val="0"/>
                <w:sz w:val="22"/>
                <w:szCs w:val="22"/>
                <w:lang w:bidi="bo-CN"/>
              </w:rPr>
              <w:t>年末结转和结余</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lang w:bidi="bo-CN"/>
              </w:rPr>
            </w:pPr>
            <w:r>
              <w:rPr>
                <w:rFonts w:ascii="宋体" w:hAnsi="宋体" w:cs="宋体"/>
                <w:color w:val="000000"/>
                <w:kern w:val="0"/>
                <w:sz w:val="22"/>
                <w:szCs w:val="22"/>
                <w:lang w:bidi="bo-CN"/>
              </w:rPr>
              <w:t>16</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hAnsi="宋体" w:cs="宋体"/>
                <w:color w:val="000000"/>
                <w:kern w:val="0"/>
                <w:sz w:val="22"/>
                <w:szCs w:val="22"/>
                <w:lang w:bidi="bo-CN"/>
              </w:rPr>
              <w:t>3089.05</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0</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hAnsi="宋体" w:cs="宋体"/>
                <w:color w:val="000000"/>
                <w:kern w:val="0"/>
                <w:sz w:val="22"/>
                <w:szCs w:val="22"/>
                <w:lang w:bidi="bo-CN"/>
              </w:rPr>
              <w:t>3089.05</w:t>
            </w:r>
          </w:p>
        </w:tc>
        <w:tc>
          <w:tcPr>
            <w:tcW w:w="109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100</w:t>
            </w:r>
          </w:p>
        </w:tc>
      </w:tr>
      <w:tr>
        <w:tblPrEx>
          <w:tblLayout w:type="fixed"/>
          <w:tblCellMar>
            <w:top w:w="0" w:type="dxa"/>
            <w:left w:w="108" w:type="dxa"/>
            <w:bottom w:w="0" w:type="dxa"/>
            <w:right w:w="108" w:type="dxa"/>
          </w:tblCellMar>
        </w:tblPrEx>
        <w:trPr>
          <w:trHeight w:val="270" w:hRule="atLeast"/>
          <w:jc w:val="center"/>
        </w:trPr>
        <w:tc>
          <w:tcPr>
            <w:tcW w:w="3044" w:type="dxa"/>
            <w:tcBorders>
              <w:top w:val="nil"/>
              <w:left w:val="single" w:color="auto" w:sz="4" w:space="0"/>
              <w:bottom w:val="single" w:color="auto" w:sz="4" w:space="0"/>
              <w:right w:val="single" w:color="auto" w:sz="4" w:space="0"/>
            </w:tcBorders>
            <w:vAlign w:val="center"/>
          </w:tcPr>
          <w:p>
            <w:pPr>
              <w:widowControl/>
              <w:ind w:left="1083" w:leftChars="135" w:hanging="800" w:hangingChars="364"/>
              <w:jc w:val="left"/>
              <w:rPr>
                <w:rFonts w:ascii="宋体" w:cs="宋体"/>
                <w:color w:val="000000"/>
                <w:kern w:val="0"/>
                <w:sz w:val="22"/>
                <w:szCs w:val="22"/>
                <w:lang w:bidi="bo-CN"/>
              </w:rPr>
            </w:pPr>
            <w:r>
              <w:rPr>
                <w:rFonts w:ascii="宋体" w:hAnsi="宋体" w:cs="宋体"/>
                <w:color w:val="000000"/>
                <w:kern w:val="0"/>
                <w:sz w:val="22"/>
                <w:szCs w:val="22"/>
                <w:lang w:bidi="bo-CN"/>
              </w:rPr>
              <w:t xml:space="preserve">      </w:t>
            </w:r>
            <w:r>
              <w:rPr>
                <w:rFonts w:hint="eastAsia" w:ascii="宋体" w:hAnsi="宋体" w:cs="宋体"/>
                <w:color w:val="000000"/>
                <w:kern w:val="0"/>
                <w:sz w:val="22"/>
                <w:szCs w:val="22"/>
                <w:lang w:bidi="bo-CN"/>
              </w:rPr>
              <w:t>其中：一般公共预算财政拨款</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lang w:bidi="bo-CN"/>
              </w:rPr>
            </w:pPr>
            <w:r>
              <w:rPr>
                <w:rFonts w:ascii="宋体" w:hAnsi="宋体" w:cs="宋体"/>
                <w:color w:val="000000"/>
                <w:kern w:val="0"/>
                <w:sz w:val="22"/>
                <w:szCs w:val="22"/>
                <w:lang w:bidi="bo-CN"/>
              </w:rPr>
              <w:t>17</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hAnsi="宋体" w:cs="宋体"/>
                <w:color w:val="000000"/>
                <w:kern w:val="0"/>
                <w:sz w:val="22"/>
                <w:szCs w:val="22"/>
                <w:lang w:bidi="bo-CN"/>
              </w:rPr>
              <w:t>3089.05</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0</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hAnsi="宋体" w:cs="宋体"/>
                <w:color w:val="000000"/>
                <w:kern w:val="0"/>
                <w:sz w:val="22"/>
                <w:szCs w:val="22"/>
                <w:lang w:bidi="bo-CN"/>
              </w:rPr>
              <w:t>3089.05</w:t>
            </w:r>
          </w:p>
        </w:tc>
        <w:tc>
          <w:tcPr>
            <w:tcW w:w="109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100</w:t>
            </w:r>
          </w:p>
        </w:tc>
      </w:tr>
      <w:tr>
        <w:tblPrEx>
          <w:tblLayout w:type="fixed"/>
          <w:tblCellMar>
            <w:top w:w="0" w:type="dxa"/>
            <w:left w:w="108" w:type="dxa"/>
            <w:bottom w:w="0" w:type="dxa"/>
            <w:right w:w="108" w:type="dxa"/>
          </w:tblCellMar>
        </w:tblPrEx>
        <w:trPr>
          <w:trHeight w:val="540" w:hRule="atLeast"/>
          <w:jc w:val="center"/>
        </w:trPr>
        <w:tc>
          <w:tcPr>
            <w:tcW w:w="3044" w:type="dxa"/>
            <w:tcBorders>
              <w:top w:val="nil"/>
              <w:left w:val="single" w:color="auto" w:sz="4" w:space="0"/>
              <w:bottom w:val="single" w:color="auto" w:sz="4" w:space="0"/>
              <w:right w:val="single" w:color="auto" w:sz="4" w:space="0"/>
            </w:tcBorders>
            <w:vAlign w:val="center"/>
          </w:tcPr>
          <w:p>
            <w:pPr>
              <w:widowControl/>
              <w:ind w:left="1083" w:leftChars="135" w:hanging="800" w:hangingChars="364"/>
              <w:jc w:val="left"/>
              <w:rPr>
                <w:rFonts w:ascii="宋体" w:cs="宋体"/>
                <w:color w:val="000000"/>
                <w:kern w:val="0"/>
                <w:sz w:val="22"/>
                <w:szCs w:val="22"/>
                <w:lang w:bidi="bo-CN"/>
              </w:rPr>
            </w:pPr>
            <w:r>
              <w:rPr>
                <w:rFonts w:ascii="宋体" w:hAnsi="宋体" w:cs="宋体"/>
                <w:color w:val="000000"/>
                <w:kern w:val="0"/>
                <w:sz w:val="22"/>
                <w:szCs w:val="22"/>
                <w:lang w:bidi="bo-CN"/>
              </w:rPr>
              <w:t xml:space="preserve">            </w:t>
            </w:r>
            <w:r>
              <w:rPr>
                <w:rFonts w:hint="eastAsia" w:ascii="宋体" w:hAnsi="宋体" w:cs="宋体"/>
                <w:color w:val="000000"/>
                <w:kern w:val="0"/>
                <w:sz w:val="22"/>
                <w:szCs w:val="22"/>
                <w:lang w:bidi="bo-CN"/>
              </w:rPr>
              <w:t>政府性基金预算财政拨款</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lang w:bidi="bo-CN"/>
              </w:rPr>
            </w:pPr>
            <w:r>
              <w:rPr>
                <w:rFonts w:ascii="宋体" w:hAnsi="宋体" w:cs="宋体"/>
                <w:color w:val="000000"/>
                <w:kern w:val="0"/>
                <w:sz w:val="22"/>
                <w:szCs w:val="22"/>
                <w:lang w:bidi="bo-CN"/>
              </w:rPr>
              <w:t>18</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0</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0</w:t>
            </w:r>
          </w:p>
        </w:tc>
        <w:tc>
          <w:tcPr>
            <w:tcW w:w="172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0</w:t>
            </w:r>
          </w:p>
        </w:tc>
        <w:tc>
          <w:tcPr>
            <w:tcW w:w="1096"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2"/>
                <w:szCs w:val="22"/>
                <w:lang w:bidi="bo-CN"/>
              </w:rPr>
            </w:pPr>
            <w:r>
              <w:rPr>
                <w:rFonts w:ascii="宋体" w:cs="宋体"/>
                <w:color w:val="000000"/>
                <w:kern w:val="0"/>
                <w:sz w:val="22"/>
                <w:szCs w:val="22"/>
                <w:lang w:bidi="bo-CN"/>
              </w:rPr>
              <w:t>0</w:t>
            </w:r>
          </w:p>
        </w:tc>
      </w:tr>
    </w:tbl>
    <w:p>
      <w:pPr>
        <w:spacing w:line="560" w:lineRule="exact"/>
        <w:ind w:firstLine="627" w:firstLineChars="196"/>
        <w:rPr>
          <w:rFonts w:ascii="仿宋" w:hAnsi="仿宋" w:eastAsia="仿宋"/>
          <w:sz w:val="32"/>
          <w:szCs w:val="32"/>
        </w:rPr>
      </w:pPr>
      <w:r>
        <w:rPr>
          <w:rFonts w:hint="eastAsia" w:ascii="仿宋" w:hAnsi="仿宋" w:eastAsia="仿宋"/>
          <w:sz w:val="32"/>
          <w:szCs w:val="32"/>
        </w:rPr>
        <w:t>本年收入</w:t>
      </w:r>
      <w:r>
        <w:rPr>
          <w:rFonts w:ascii="仿宋" w:hAnsi="仿宋" w:eastAsia="仿宋"/>
          <w:sz w:val="32"/>
          <w:szCs w:val="32"/>
        </w:rPr>
        <w:t>8768.96</w:t>
      </w:r>
      <w:r>
        <w:rPr>
          <w:rFonts w:hint="eastAsia" w:ascii="仿宋" w:hAnsi="仿宋" w:eastAsia="仿宋"/>
          <w:sz w:val="32"/>
          <w:szCs w:val="32"/>
        </w:rPr>
        <w:t>万元，较</w:t>
      </w:r>
      <w:r>
        <w:rPr>
          <w:rFonts w:ascii="仿宋" w:hAnsi="仿宋" w:eastAsia="仿宋"/>
          <w:sz w:val="32"/>
          <w:szCs w:val="32"/>
        </w:rPr>
        <w:t>2016</w:t>
      </w:r>
      <w:r>
        <w:rPr>
          <w:rFonts w:hint="eastAsia" w:ascii="仿宋" w:hAnsi="仿宋" w:eastAsia="仿宋"/>
          <w:sz w:val="32"/>
          <w:szCs w:val="32"/>
        </w:rPr>
        <w:t>年增加</w:t>
      </w:r>
      <w:r>
        <w:rPr>
          <w:rFonts w:ascii="仿宋" w:hAnsi="仿宋" w:eastAsia="仿宋"/>
          <w:sz w:val="32"/>
          <w:szCs w:val="32"/>
        </w:rPr>
        <w:t>3901.06</w:t>
      </w:r>
      <w:r>
        <w:rPr>
          <w:rFonts w:hint="eastAsia" w:ascii="仿宋" w:hAnsi="仿宋" w:eastAsia="仿宋"/>
          <w:sz w:val="32"/>
          <w:szCs w:val="32"/>
        </w:rPr>
        <w:t>万元，增幅</w:t>
      </w:r>
      <w:r>
        <w:rPr>
          <w:rFonts w:ascii="仿宋" w:hAnsi="仿宋" w:eastAsia="仿宋" w:cs="宋体"/>
          <w:color w:val="000000"/>
          <w:kern w:val="0"/>
          <w:sz w:val="32"/>
          <w:szCs w:val="32"/>
          <w:lang w:bidi="bo-CN"/>
        </w:rPr>
        <w:t>80.14</w:t>
      </w:r>
      <w:r>
        <w:rPr>
          <w:rFonts w:ascii="仿宋" w:hAnsi="仿宋" w:eastAsia="仿宋"/>
          <w:sz w:val="32"/>
          <w:szCs w:val="32"/>
        </w:rPr>
        <w:t>%</w:t>
      </w:r>
      <w:r>
        <w:rPr>
          <w:rFonts w:hint="eastAsia" w:ascii="仿宋" w:hAnsi="仿宋" w:eastAsia="仿宋"/>
          <w:sz w:val="32"/>
          <w:szCs w:val="32"/>
        </w:rPr>
        <w:t>，主要原因为：当年医疗卫生与计划生育专项经费列入在我单位预算内收入。</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本年支出</w:t>
      </w:r>
      <w:r>
        <w:rPr>
          <w:rFonts w:ascii="仿宋" w:hAnsi="仿宋" w:eastAsia="仿宋"/>
          <w:sz w:val="32"/>
          <w:szCs w:val="32"/>
        </w:rPr>
        <w:t>5679.91</w:t>
      </w:r>
      <w:r>
        <w:rPr>
          <w:rFonts w:hint="eastAsia" w:ascii="仿宋" w:hAnsi="仿宋" w:eastAsia="仿宋"/>
          <w:sz w:val="32"/>
          <w:szCs w:val="32"/>
        </w:rPr>
        <w:t>万元，较</w:t>
      </w:r>
      <w:r>
        <w:rPr>
          <w:rFonts w:ascii="仿宋" w:hAnsi="仿宋" w:eastAsia="仿宋"/>
          <w:sz w:val="32"/>
          <w:szCs w:val="32"/>
        </w:rPr>
        <w:t>2016</w:t>
      </w:r>
      <w:r>
        <w:rPr>
          <w:rFonts w:hint="eastAsia" w:ascii="仿宋" w:hAnsi="仿宋" w:eastAsia="仿宋"/>
          <w:sz w:val="32"/>
          <w:szCs w:val="32"/>
        </w:rPr>
        <w:t>年减少</w:t>
      </w:r>
      <w:r>
        <w:rPr>
          <w:rFonts w:ascii="仿宋" w:hAnsi="仿宋" w:eastAsia="仿宋"/>
          <w:sz w:val="32"/>
          <w:szCs w:val="32"/>
        </w:rPr>
        <w:t>1746.79</w:t>
      </w:r>
      <w:r>
        <w:rPr>
          <w:rFonts w:hint="eastAsia" w:ascii="仿宋" w:hAnsi="仿宋" w:eastAsia="仿宋"/>
          <w:sz w:val="32"/>
          <w:szCs w:val="32"/>
        </w:rPr>
        <w:t>万元，降幅</w:t>
      </w:r>
      <w:r>
        <w:rPr>
          <w:rFonts w:ascii="仿宋" w:hAnsi="仿宋" w:eastAsia="仿宋" w:cs="宋体"/>
          <w:color w:val="000000"/>
          <w:kern w:val="0"/>
          <w:sz w:val="32"/>
          <w:szCs w:val="32"/>
          <w:lang w:bidi="bo-CN"/>
        </w:rPr>
        <w:t>23.52</w:t>
      </w:r>
      <w:r>
        <w:rPr>
          <w:rFonts w:ascii="仿宋" w:hAnsi="仿宋" w:eastAsia="仿宋"/>
          <w:sz w:val="32"/>
          <w:szCs w:val="32"/>
        </w:rPr>
        <w:t>%</w:t>
      </w:r>
      <w:r>
        <w:rPr>
          <w:rFonts w:hint="eastAsia" w:ascii="仿宋" w:hAnsi="仿宋" w:eastAsia="仿宋"/>
          <w:sz w:val="32"/>
          <w:szCs w:val="32"/>
        </w:rPr>
        <w:t>，主要原因为：</w:t>
      </w:r>
      <w:r>
        <w:rPr>
          <w:rFonts w:ascii="仿宋" w:hAnsi="仿宋" w:eastAsia="仿宋"/>
          <w:sz w:val="32"/>
          <w:szCs w:val="32"/>
        </w:rPr>
        <w:t>2016</w:t>
      </w:r>
      <w:r>
        <w:rPr>
          <w:rFonts w:hint="eastAsia" w:ascii="仿宋" w:hAnsi="仿宋" w:eastAsia="仿宋"/>
          <w:sz w:val="32"/>
          <w:szCs w:val="32"/>
        </w:rPr>
        <w:t>年年底医疗卫生与计划生育专项经费列入在基本账户中。本年基本支出</w:t>
      </w:r>
      <w:r>
        <w:rPr>
          <w:rFonts w:ascii="宋体" w:hAnsi="宋体" w:cs="宋体"/>
          <w:color w:val="000000"/>
          <w:kern w:val="0"/>
          <w:sz w:val="32"/>
          <w:szCs w:val="32"/>
          <w:lang w:bidi="bo-CN"/>
        </w:rPr>
        <w:t>1450.87</w:t>
      </w:r>
      <w:r>
        <w:rPr>
          <w:rFonts w:hint="eastAsia" w:ascii="仿宋" w:hAnsi="仿宋" w:eastAsia="仿宋"/>
          <w:sz w:val="32"/>
          <w:szCs w:val="32"/>
        </w:rPr>
        <w:t>万元，较</w:t>
      </w:r>
      <w:r>
        <w:rPr>
          <w:rFonts w:ascii="仿宋" w:hAnsi="仿宋" w:eastAsia="仿宋"/>
          <w:sz w:val="32"/>
          <w:szCs w:val="32"/>
        </w:rPr>
        <w:t>2016</w:t>
      </w:r>
      <w:r>
        <w:rPr>
          <w:rFonts w:hint="eastAsia" w:ascii="仿宋" w:hAnsi="仿宋" w:eastAsia="仿宋"/>
          <w:sz w:val="32"/>
          <w:szCs w:val="32"/>
        </w:rPr>
        <w:t>年减少</w:t>
      </w:r>
      <w:r>
        <w:rPr>
          <w:rFonts w:ascii="宋体" w:hAnsi="宋体" w:cs="宋体"/>
          <w:color w:val="000000"/>
          <w:kern w:val="0"/>
          <w:sz w:val="32"/>
          <w:szCs w:val="32"/>
          <w:lang w:bidi="bo-CN"/>
        </w:rPr>
        <w:t>3525.83</w:t>
      </w:r>
      <w:r>
        <w:rPr>
          <w:rFonts w:hint="eastAsia" w:ascii="仿宋" w:hAnsi="仿宋" w:eastAsia="仿宋"/>
          <w:sz w:val="32"/>
          <w:szCs w:val="32"/>
        </w:rPr>
        <w:t>万元，降幅</w:t>
      </w:r>
      <w:r>
        <w:rPr>
          <w:rFonts w:ascii="仿宋" w:hAnsi="仿宋" w:eastAsia="仿宋"/>
          <w:sz w:val="32"/>
          <w:szCs w:val="32"/>
        </w:rPr>
        <w:t>70.85%</w:t>
      </w:r>
      <w:r>
        <w:rPr>
          <w:rFonts w:hint="eastAsia" w:ascii="仿宋" w:hAnsi="仿宋" w:eastAsia="仿宋"/>
          <w:sz w:val="32"/>
          <w:szCs w:val="32"/>
        </w:rPr>
        <w:t>；本年项目支出</w:t>
      </w:r>
      <w:r>
        <w:rPr>
          <w:rFonts w:ascii="仿宋" w:hAnsi="仿宋" w:eastAsia="仿宋"/>
          <w:sz w:val="32"/>
          <w:szCs w:val="32"/>
        </w:rPr>
        <w:t>4229.04</w:t>
      </w:r>
      <w:r>
        <w:rPr>
          <w:rFonts w:hint="eastAsia" w:ascii="仿宋" w:hAnsi="仿宋" w:eastAsia="仿宋"/>
          <w:sz w:val="32"/>
          <w:szCs w:val="32"/>
        </w:rPr>
        <w:t>万元，较</w:t>
      </w:r>
      <w:r>
        <w:rPr>
          <w:rFonts w:ascii="仿宋" w:hAnsi="仿宋" w:eastAsia="仿宋"/>
          <w:sz w:val="32"/>
          <w:szCs w:val="32"/>
        </w:rPr>
        <w:t>2016</w:t>
      </w:r>
      <w:r>
        <w:rPr>
          <w:rFonts w:hint="eastAsia" w:ascii="仿宋" w:hAnsi="仿宋" w:eastAsia="仿宋"/>
          <w:sz w:val="32"/>
          <w:szCs w:val="32"/>
        </w:rPr>
        <w:t>年增加</w:t>
      </w:r>
      <w:r>
        <w:rPr>
          <w:rFonts w:ascii="仿宋" w:hAnsi="仿宋" w:eastAsia="仿宋"/>
          <w:sz w:val="32"/>
          <w:szCs w:val="32"/>
        </w:rPr>
        <w:t>1779.04</w:t>
      </w:r>
      <w:r>
        <w:rPr>
          <w:rFonts w:hint="eastAsia" w:ascii="仿宋" w:hAnsi="仿宋" w:eastAsia="仿宋"/>
          <w:sz w:val="32"/>
          <w:szCs w:val="32"/>
        </w:rPr>
        <w:t>万元，增幅</w:t>
      </w:r>
      <w:r>
        <w:rPr>
          <w:rFonts w:ascii="仿宋" w:hAnsi="仿宋" w:eastAsia="仿宋"/>
          <w:sz w:val="32"/>
          <w:szCs w:val="32"/>
        </w:rPr>
        <w:t>72.61%</w:t>
      </w:r>
      <w:r>
        <w:rPr>
          <w:rFonts w:hint="eastAsia" w:ascii="仿宋" w:hAnsi="仿宋" w:eastAsia="仿宋"/>
          <w:sz w:val="32"/>
          <w:szCs w:val="32"/>
        </w:rPr>
        <w:t>；基本支出和项目支出大幅度的降幅与增幅，原因为</w:t>
      </w:r>
      <w:r>
        <w:rPr>
          <w:rFonts w:ascii="仿宋" w:hAnsi="仿宋" w:eastAsia="仿宋"/>
          <w:sz w:val="32"/>
          <w:szCs w:val="32"/>
        </w:rPr>
        <w:t>2017</w:t>
      </w:r>
      <w:r>
        <w:rPr>
          <w:rFonts w:hint="eastAsia" w:ascii="仿宋" w:hAnsi="仿宋" w:eastAsia="仿宋"/>
          <w:sz w:val="32"/>
          <w:szCs w:val="32"/>
        </w:rPr>
        <w:t>年度对所有资金进行系统、规范分类，一改以前年度基本支出和项目支出不区分的现象，同时加大结转资金的支出力度。</w:t>
      </w:r>
    </w:p>
    <w:p>
      <w:pPr>
        <w:widowControl/>
        <w:jc w:val="left"/>
        <w:rPr>
          <w:rFonts w:ascii="黑体" w:hAnsi="宋体" w:eastAsia="黑体"/>
          <w:sz w:val="32"/>
          <w:szCs w:val="32"/>
        </w:rPr>
      </w:pPr>
      <w:r>
        <w:rPr>
          <w:rFonts w:ascii="黑体" w:hAnsi="宋体" w:eastAsia="黑体"/>
          <w:sz w:val="32"/>
          <w:szCs w:val="32"/>
        </w:rPr>
        <w:br w:type="page"/>
      </w:r>
    </w:p>
    <w:p>
      <w:pPr>
        <w:spacing w:line="560" w:lineRule="exact"/>
        <w:ind w:firstLine="627" w:firstLineChars="196"/>
        <w:rPr>
          <w:rFonts w:ascii="黑体" w:hAnsi="宋体" w:eastAsia="黑体"/>
          <w:sz w:val="32"/>
          <w:szCs w:val="32"/>
        </w:rPr>
      </w:pPr>
      <w:r>
        <w:rPr>
          <w:rFonts w:hint="eastAsia" w:ascii="黑体" w:hAnsi="宋体" w:eastAsia="黑体"/>
          <w:sz w:val="32"/>
          <w:szCs w:val="32"/>
        </w:rPr>
        <w:t>二、</w:t>
      </w:r>
      <w:r>
        <w:rPr>
          <w:rFonts w:ascii="黑体" w:hAnsi="宋体" w:eastAsia="黑体"/>
          <w:sz w:val="32"/>
          <w:szCs w:val="32"/>
        </w:rPr>
        <w:t xml:space="preserve"> 2017</w:t>
      </w:r>
      <w:r>
        <w:rPr>
          <w:rFonts w:hint="eastAsia" w:ascii="黑体" w:hAnsi="宋体" w:eastAsia="黑体"/>
          <w:sz w:val="32"/>
          <w:szCs w:val="32"/>
        </w:rPr>
        <w:t>年度一般公共预算当年财政拨款决算情况说明</w:t>
      </w:r>
    </w:p>
    <w:p>
      <w:pPr>
        <w:spacing w:line="560" w:lineRule="exact"/>
        <w:ind w:firstLine="627" w:firstLineChars="196"/>
        <w:jc w:val="left"/>
        <w:rPr>
          <w:rFonts w:ascii="楷体_GB2312" w:eastAsia="楷体_GB2312"/>
          <w:sz w:val="32"/>
          <w:szCs w:val="32"/>
        </w:rPr>
      </w:pPr>
      <w:r>
        <w:rPr>
          <w:rFonts w:hint="eastAsia" w:ascii="楷体_GB2312" w:eastAsia="楷体_GB2312"/>
          <w:sz w:val="32"/>
          <w:szCs w:val="32"/>
        </w:rPr>
        <w:t>（一）一般公共预算当年财政拨款规模变化情况</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本年收入</w:t>
      </w:r>
      <w:r>
        <w:rPr>
          <w:rFonts w:ascii="仿宋" w:hAnsi="仿宋" w:eastAsia="仿宋"/>
          <w:sz w:val="32"/>
          <w:szCs w:val="32"/>
        </w:rPr>
        <w:t>8768.96</w:t>
      </w:r>
      <w:r>
        <w:rPr>
          <w:rFonts w:hint="eastAsia" w:ascii="仿宋" w:hAnsi="仿宋" w:eastAsia="仿宋"/>
          <w:sz w:val="32"/>
          <w:szCs w:val="32"/>
        </w:rPr>
        <w:t>万元，较</w:t>
      </w:r>
      <w:r>
        <w:rPr>
          <w:rFonts w:ascii="仿宋" w:hAnsi="仿宋" w:eastAsia="仿宋"/>
          <w:sz w:val="32"/>
          <w:szCs w:val="32"/>
        </w:rPr>
        <w:t>2016</w:t>
      </w:r>
      <w:r>
        <w:rPr>
          <w:rFonts w:hint="eastAsia" w:ascii="仿宋" w:hAnsi="仿宋" w:eastAsia="仿宋"/>
          <w:sz w:val="32"/>
          <w:szCs w:val="32"/>
        </w:rPr>
        <w:t>年增加</w:t>
      </w:r>
      <w:r>
        <w:rPr>
          <w:rFonts w:ascii="仿宋" w:hAnsi="仿宋" w:eastAsia="仿宋"/>
          <w:sz w:val="32"/>
          <w:szCs w:val="32"/>
        </w:rPr>
        <w:t>3901.06</w:t>
      </w:r>
      <w:r>
        <w:rPr>
          <w:rFonts w:hint="eastAsia" w:ascii="仿宋" w:hAnsi="仿宋" w:eastAsia="仿宋"/>
          <w:sz w:val="32"/>
          <w:szCs w:val="32"/>
        </w:rPr>
        <w:t>万元，增幅</w:t>
      </w:r>
      <w:r>
        <w:rPr>
          <w:rFonts w:ascii="仿宋" w:hAnsi="仿宋" w:eastAsia="仿宋" w:cs="宋体"/>
          <w:color w:val="000000"/>
          <w:kern w:val="0"/>
          <w:sz w:val="32"/>
          <w:szCs w:val="32"/>
          <w:lang w:bidi="bo-CN"/>
        </w:rPr>
        <w:t>80.14</w:t>
      </w:r>
      <w:r>
        <w:rPr>
          <w:rFonts w:ascii="仿宋" w:hAnsi="仿宋" w:eastAsia="仿宋"/>
          <w:sz w:val="32"/>
          <w:szCs w:val="32"/>
        </w:rPr>
        <w:t>%</w:t>
      </w:r>
      <w:r>
        <w:rPr>
          <w:rFonts w:hint="eastAsia" w:ascii="仿宋" w:hAnsi="仿宋" w:eastAsia="仿宋"/>
          <w:sz w:val="32"/>
          <w:szCs w:val="32"/>
        </w:rPr>
        <w:t>，主要原因为：当年医疗卫生与计划生育专项经费列入在我单位预算内收入。</w:t>
      </w:r>
    </w:p>
    <w:p>
      <w:pPr>
        <w:spacing w:line="560" w:lineRule="exact"/>
        <w:ind w:firstLine="627" w:firstLineChars="196"/>
        <w:rPr>
          <w:rFonts w:ascii="楷体_GB2312" w:eastAsia="楷体_GB2312"/>
          <w:sz w:val="32"/>
          <w:szCs w:val="32"/>
        </w:rPr>
      </w:pPr>
      <w:r>
        <w:rPr>
          <w:rFonts w:hint="eastAsia" w:ascii="楷体_GB2312" w:eastAsia="楷体_GB2312"/>
          <w:sz w:val="32"/>
          <w:szCs w:val="32"/>
        </w:rPr>
        <w:t>（二）一般公共预算当年财政拨款决算结构情况</w:t>
      </w:r>
    </w:p>
    <w:p>
      <w:pPr>
        <w:spacing w:line="560" w:lineRule="exact"/>
        <w:ind w:firstLine="627" w:firstLineChars="196"/>
        <w:jc w:val="left"/>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年一般公共预算（</w:t>
      </w:r>
      <w:r>
        <w:rPr>
          <w:rFonts w:ascii="仿宋" w:hAnsi="仿宋" w:eastAsia="仿宋"/>
          <w:sz w:val="32"/>
          <w:szCs w:val="32"/>
        </w:rPr>
        <w:t>210</w:t>
      </w:r>
      <w:r>
        <w:rPr>
          <w:rFonts w:hint="eastAsia" w:ascii="仿宋" w:hAnsi="仿宋" w:eastAsia="仿宋"/>
          <w:sz w:val="32"/>
          <w:szCs w:val="32"/>
        </w:rPr>
        <w:t>医疗卫生与计划生育支出）财政拨款收入</w:t>
      </w:r>
      <w:r>
        <w:rPr>
          <w:rFonts w:ascii="仿宋" w:hAnsi="仿宋" w:eastAsia="仿宋"/>
          <w:sz w:val="32"/>
          <w:szCs w:val="32"/>
        </w:rPr>
        <w:t>8768.96</w:t>
      </w:r>
      <w:r>
        <w:rPr>
          <w:rFonts w:hint="eastAsia" w:ascii="仿宋" w:hAnsi="仿宋" w:eastAsia="仿宋"/>
          <w:sz w:val="32"/>
          <w:szCs w:val="32"/>
        </w:rPr>
        <w:t>万元，其中：基本支出</w:t>
      </w:r>
      <w:r>
        <w:rPr>
          <w:rFonts w:ascii="仿宋" w:hAnsi="仿宋" w:eastAsia="仿宋"/>
          <w:sz w:val="32"/>
          <w:szCs w:val="32"/>
        </w:rPr>
        <w:t>1483.74</w:t>
      </w:r>
      <w:r>
        <w:rPr>
          <w:rFonts w:hint="eastAsia" w:ascii="仿宋" w:hAnsi="仿宋" w:eastAsia="仿宋"/>
          <w:sz w:val="32"/>
          <w:szCs w:val="32"/>
        </w:rPr>
        <w:t>万元，占比</w:t>
      </w:r>
      <w:r>
        <w:rPr>
          <w:rFonts w:ascii="仿宋" w:hAnsi="仿宋" w:eastAsia="仿宋"/>
          <w:sz w:val="32"/>
          <w:szCs w:val="32"/>
        </w:rPr>
        <w:t>16.92%</w:t>
      </w:r>
      <w:r>
        <w:rPr>
          <w:rFonts w:hint="eastAsia" w:ascii="仿宋" w:hAnsi="仿宋" w:eastAsia="仿宋"/>
          <w:sz w:val="32"/>
          <w:szCs w:val="32"/>
        </w:rPr>
        <w:t>，项目支出</w:t>
      </w:r>
      <w:r>
        <w:rPr>
          <w:rFonts w:ascii="仿宋" w:hAnsi="仿宋" w:eastAsia="仿宋"/>
          <w:sz w:val="32"/>
          <w:szCs w:val="32"/>
        </w:rPr>
        <w:t>7285.22</w:t>
      </w:r>
      <w:r>
        <w:rPr>
          <w:rFonts w:hint="eastAsia" w:ascii="仿宋" w:hAnsi="仿宋" w:eastAsia="仿宋"/>
          <w:sz w:val="32"/>
          <w:szCs w:val="32"/>
        </w:rPr>
        <w:t>万元，占比</w:t>
      </w:r>
      <w:r>
        <w:rPr>
          <w:rFonts w:ascii="仿宋" w:hAnsi="仿宋" w:eastAsia="仿宋"/>
          <w:sz w:val="32"/>
          <w:szCs w:val="32"/>
        </w:rPr>
        <w:t>83.08%</w:t>
      </w:r>
      <w:r>
        <w:rPr>
          <w:rFonts w:hint="eastAsia" w:ascii="仿宋" w:hAnsi="仿宋" w:eastAsia="仿宋"/>
          <w:sz w:val="32"/>
          <w:szCs w:val="32"/>
        </w:rPr>
        <w:t>。</w:t>
      </w:r>
    </w:p>
    <w:p>
      <w:pPr>
        <w:spacing w:line="560" w:lineRule="exact"/>
        <w:ind w:firstLine="627" w:firstLineChars="196"/>
        <w:jc w:val="left"/>
        <w:rPr>
          <w:rFonts w:ascii="仿宋" w:hAnsi="仿宋" w:eastAsia="仿宋"/>
          <w:sz w:val="32"/>
          <w:szCs w:val="32"/>
        </w:rPr>
      </w:pPr>
    </w:p>
    <w:p>
      <w:pPr>
        <w:spacing w:line="560" w:lineRule="exact"/>
        <w:ind w:firstLine="627" w:firstLineChars="196"/>
        <w:jc w:val="left"/>
        <w:rPr>
          <w:rFonts w:ascii="仿宋" w:hAnsi="仿宋" w:eastAsia="仿宋"/>
          <w:sz w:val="32"/>
          <w:szCs w:val="32"/>
        </w:rPr>
      </w:pPr>
    </w:p>
    <w:p>
      <w:pPr>
        <w:spacing w:line="560" w:lineRule="exact"/>
        <w:ind w:firstLine="627" w:firstLineChars="196"/>
        <w:jc w:val="left"/>
        <w:rPr>
          <w:rFonts w:ascii="仿宋" w:hAnsi="仿宋" w:eastAsia="仿宋"/>
          <w:sz w:val="32"/>
          <w:szCs w:val="32"/>
        </w:rPr>
      </w:pPr>
    </w:p>
    <w:p>
      <w:pPr>
        <w:widowControl/>
        <w:ind w:firstLine="710" w:firstLineChars="221"/>
        <w:jc w:val="left"/>
        <w:rPr>
          <w:rFonts w:ascii="仿宋" w:hAnsi="仿宋" w:eastAsia="仿宋"/>
          <w:b/>
          <w:bCs/>
          <w:sz w:val="32"/>
          <w:szCs w:val="32"/>
        </w:rPr>
      </w:pPr>
    </w:p>
    <w:p>
      <w:pPr>
        <w:widowControl/>
        <w:ind w:firstLine="464" w:firstLineChars="221"/>
        <w:jc w:val="left"/>
        <w:rPr>
          <w:rFonts w:ascii="仿宋" w:hAnsi="仿宋" w:eastAsia="仿宋"/>
          <w:sz w:val="32"/>
          <w:szCs w:val="32"/>
        </w:rPr>
      </w:pPr>
      <w:r>
        <w:pict>
          <v:shape id="_x0000_i1031" o:spt="75" type="#_x0000_t75" style="height:217.5pt;width:361.5pt;" filled="f" stroked="f" coordsize="21600,21600" o:gfxdata="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">
            <v:path/>
            <v:fill on="f" focussize="0,0"/>
            <v:stroke on="f"/>
            <v:imagedata r:id="rId7" o:title=""/>
            <o:lock v:ext="edit"/>
            <w10:wrap type="none"/>
            <w10:anchorlock/>
          </v:shape>
        </w:pict>
      </w:r>
    </w:p>
    <w:p>
      <w:pPr>
        <w:widowControl/>
        <w:ind w:firstLine="707" w:firstLineChars="221"/>
        <w:jc w:val="left"/>
        <w:rPr>
          <w:rFonts w:ascii="仿宋" w:hAnsi="仿宋" w:eastAsia="仿宋"/>
          <w:sz w:val="32"/>
          <w:szCs w:val="32"/>
        </w:rPr>
      </w:pPr>
    </w:p>
    <w:p>
      <w:pPr>
        <w:widowControl/>
        <w:ind w:firstLine="707" w:firstLineChars="221"/>
        <w:jc w:val="left"/>
        <w:rPr>
          <w:rFonts w:ascii="仿宋" w:hAnsi="仿宋" w:eastAsia="仿宋"/>
          <w:sz w:val="32"/>
          <w:szCs w:val="32"/>
        </w:rPr>
      </w:pPr>
    </w:p>
    <w:p>
      <w:pPr>
        <w:widowControl/>
        <w:ind w:firstLine="707" w:firstLineChars="221"/>
        <w:jc w:val="left"/>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年一般公共预算（</w:t>
      </w:r>
      <w:r>
        <w:rPr>
          <w:rFonts w:ascii="仿宋" w:hAnsi="仿宋" w:eastAsia="仿宋"/>
          <w:sz w:val="32"/>
          <w:szCs w:val="32"/>
        </w:rPr>
        <w:t>210</w:t>
      </w:r>
      <w:r>
        <w:rPr>
          <w:rFonts w:hint="eastAsia" w:ascii="仿宋" w:hAnsi="仿宋" w:eastAsia="仿宋"/>
          <w:sz w:val="32"/>
          <w:szCs w:val="32"/>
        </w:rPr>
        <w:t>医疗卫生与计划生育支出）财</w:t>
      </w:r>
    </w:p>
    <w:p>
      <w:pPr>
        <w:widowControl/>
        <w:ind w:firstLine="707" w:firstLineChars="221"/>
        <w:jc w:val="left"/>
        <w:rPr>
          <w:rFonts w:ascii="仿宋" w:hAnsi="仿宋" w:eastAsia="仿宋"/>
          <w:sz w:val="32"/>
          <w:szCs w:val="32"/>
        </w:rPr>
      </w:pPr>
      <w:r>
        <w:rPr>
          <w:rFonts w:hint="eastAsia" w:ascii="仿宋" w:hAnsi="仿宋" w:eastAsia="仿宋"/>
          <w:sz w:val="32"/>
          <w:szCs w:val="32"/>
        </w:rPr>
        <w:t>政拨款支出</w:t>
      </w:r>
      <w:r>
        <w:rPr>
          <w:rFonts w:ascii="仿宋" w:hAnsi="仿宋" w:eastAsia="仿宋"/>
          <w:sz w:val="32"/>
          <w:szCs w:val="32"/>
        </w:rPr>
        <w:t>5679.91</w:t>
      </w:r>
      <w:r>
        <w:rPr>
          <w:rFonts w:hint="eastAsia" w:ascii="仿宋" w:hAnsi="仿宋" w:eastAsia="仿宋"/>
          <w:sz w:val="32"/>
          <w:szCs w:val="32"/>
        </w:rPr>
        <w:t>万元，其中：基本支出</w:t>
      </w:r>
      <w:r>
        <w:rPr>
          <w:rFonts w:ascii="仿宋" w:hAnsi="仿宋" w:eastAsia="仿宋"/>
          <w:sz w:val="32"/>
          <w:szCs w:val="32"/>
        </w:rPr>
        <w:t>1450.87</w:t>
      </w:r>
      <w:r>
        <w:rPr>
          <w:rFonts w:hint="eastAsia" w:ascii="仿宋" w:hAnsi="仿宋" w:eastAsia="仿宋"/>
          <w:sz w:val="32"/>
          <w:szCs w:val="32"/>
        </w:rPr>
        <w:t>万元，占比</w:t>
      </w:r>
      <w:r>
        <w:rPr>
          <w:rFonts w:ascii="仿宋" w:hAnsi="仿宋" w:eastAsia="仿宋"/>
          <w:sz w:val="32"/>
          <w:szCs w:val="32"/>
        </w:rPr>
        <w:t>25.54%(</w:t>
      </w:r>
      <w:r>
        <w:rPr>
          <w:rFonts w:hint="eastAsia" w:ascii="仿宋" w:hAnsi="仿宋" w:eastAsia="仿宋"/>
          <w:sz w:val="32"/>
          <w:szCs w:val="32"/>
        </w:rPr>
        <w:t>其中人员经费</w:t>
      </w:r>
      <w:r>
        <w:rPr>
          <w:rFonts w:ascii="仿宋" w:hAnsi="仿宋" w:eastAsia="仿宋"/>
          <w:sz w:val="32"/>
          <w:szCs w:val="32"/>
        </w:rPr>
        <w:t>1301.18</w:t>
      </w:r>
      <w:r>
        <w:rPr>
          <w:rFonts w:hint="eastAsia" w:ascii="仿宋" w:hAnsi="仿宋" w:eastAsia="仿宋"/>
          <w:sz w:val="32"/>
          <w:szCs w:val="32"/>
        </w:rPr>
        <w:t>万元，日常公用经费</w:t>
      </w:r>
      <w:r>
        <w:rPr>
          <w:rFonts w:ascii="仿宋" w:hAnsi="仿宋" w:eastAsia="仿宋"/>
          <w:sz w:val="32"/>
          <w:szCs w:val="32"/>
        </w:rPr>
        <w:t xml:space="preserve">149.69 </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sz w:val="32"/>
          <w:szCs w:val="32"/>
        </w:rPr>
        <w:t>4229.04</w:t>
      </w:r>
      <w:r>
        <w:rPr>
          <w:rFonts w:hint="eastAsia" w:ascii="仿宋" w:hAnsi="仿宋" w:eastAsia="仿宋"/>
          <w:sz w:val="32"/>
          <w:szCs w:val="32"/>
        </w:rPr>
        <w:t>万元，占比</w:t>
      </w:r>
      <w:r>
        <w:rPr>
          <w:rFonts w:ascii="仿宋" w:hAnsi="仿宋" w:eastAsia="仿宋"/>
          <w:sz w:val="32"/>
          <w:szCs w:val="32"/>
        </w:rPr>
        <w:t>74.46%</w:t>
      </w:r>
      <w:r>
        <w:rPr>
          <w:rFonts w:hint="eastAsia" w:ascii="仿宋" w:hAnsi="仿宋" w:eastAsia="仿宋"/>
          <w:sz w:val="32"/>
          <w:szCs w:val="32"/>
        </w:rPr>
        <w:t>。</w:t>
      </w:r>
    </w:p>
    <w:p>
      <w:pPr>
        <w:spacing w:line="240" w:lineRule="auto"/>
        <w:ind w:firstLine="707" w:firstLineChars="221"/>
        <w:rPr>
          <w:rFonts w:hint="eastAsia" w:ascii="仿宋" w:hAnsi="仿宋" w:eastAsia="仿宋"/>
          <w:sz w:val="32"/>
          <w:szCs w:val="32"/>
          <w:lang w:eastAsia="zh-CN"/>
        </w:rPr>
      </w:pPr>
      <w:r>
        <w:rPr>
          <w:rFonts w:hint="eastAsia" w:ascii="仿宋" w:hAnsi="仿宋" w:eastAsia="仿宋"/>
          <w:sz w:val="32"/>
          <w:szCs w:val="32"/>
          <w:lang w:eastAsia="zh-CN"/>
        </w:rPr>
        <w:pict>
          <v:shape id="_x0000_i1042" o:spt="75" alt="图片1" type="#_x0000_t75" style="height:217.45pt;width:361.45pt;" filled="f" o:preferrelative="t" stroked="f" coordsize="21600,21600">
            <v:path/>
            <v:fill on="f" focussize="0,0"/>
            <v:stroke on="f"/>
            <v:imagedata r:id="rId8" o:title="图片1"/>
            <o:lock v:ext="edit" aspectratio="t"/>
            <w10:wrap type="none"/>
            <w10:anchorlock/>
          </v:shape>
        </w:pic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按经济科目区分支出：</w:t>
      </w:r>
    </w:p>
    <w:p>
      <w:pPr>
        <w:spacing w:line="560" w:lineRule="exact"/>
        <w:ind w:firstLine="707" w:firstLineChars="221"/>
        <w:rPr>
          <w:rFonts w:ascii="仿宋" w:hAnsi="仿宋" w:eastAsia="仿宋"/>
          <w:sz w:val="32"/>
          <w:szCs w:val="32"/>
        </w:rPr>
      </w:pPr>
      <w:r>
        <w:rPr>
          <w:rFonts w:ascii="仿宋" w:hAnsi="仿宋" w:eastAsia="仿宋"/>
          <w:sz w:val="32"/>
          <w:szCs w:val="32"/>
        </w:rPr>
        <w:t>301</w:t>
      </w:r>
      <w:r>
        <w:rPr>
          <w:rFonts w:hint="eastAsia" w:ascii="仿宋" w:hAnsi="仿宋" w:eastAsia="仿宋"/>
          <w:sz w:val="32"/>
          <w:szCs w:val="32"/>
        </w:rPr>
        <w:t>工资福利支出</w:t>
      </w:r>
      <w:r>
        <w:rPr>
          <w:rFonts w:ascii="仿宋" w:hAnsi="仿宋" w:eastAsia="仿宋"/>
          <w:sz w:val="32"/>
          <w:szCs w:val="32"/>
        </w:rPr>
        <w:tab/>
      </w:r>
      <w:r>
        <w:rPr>
          <w:rFonts w:ascii="仿宋" w:hAnsi="仿宋" w:eastAsia="仿宋"/>
          <w:sz w:val="32"/>
          <w:szCs w:val="32"/>
        </w:rPr>
        <w:t>11759749.43</w:t>
      </w:r>
      <w:r>
        <w:rPr>
          <w:rFonts w:hint="eastAsia" w:ascii="仿宋" w:hAnsi="仿宋" w:eastAsia="仿宋"/>
          <w:sz w:val="32"/>
          <w:szCs w:val="32"/>
        </w:rPr>
        <w:t>元，占总支出的</w:t>
      </w:r>
      <w:r>
        <w:rPr>
          <w:rFonts w:ascii="仿宋" w:hAnsi="仿宋" w:eastAsia="仿宋"/>
          <w:sz w:val="32"/>
          <w:szCs w:val="32"/>
        </w:rPr>
        <w:t>20.70%</w:t>
      </w:r>
      <w:r>
        <w:rPr>
          <w:rFonts w:hint="eastAsia" w:ascii="仿宋" w:hAnsi="仿宋" w:eastAsia="仿宋"/>
          <w:sz w:val="32"/>
          <w:szCs w:val="32"/>
        </w:rPr>
        <w:t>，其中：基本工资</w:t>
      </w:r>
      <w:r>
        <w:rPr>
          <w:rFonts w:ascii="仿宋" w:hAnsi="仿宋" w:eastAsia="仿宋"/>
          <w:sz w:val="32"/>
          <w:szCs w:val="32"/>
        </w:rPr>
        <w:t>7587945.00</w:t>
      </w:r>
      <w:r>
        <w:rPr>
          <w:rFonts w:hint="eastAsia" w:ascii="仿宋" w:hAnsi="仿宋" w:eastAsia="仿宋"/>
          <w:sz w:val="32"/>
          <w:szCs w:val="32"/>
        </w:rPr>
        <w:t>元，津贴补贴</w:t>
      </w:r>
      <w:r>
        <w:rPr>
          <w:rFonts w:ascii="仿宋" w:hAnsi="仿宋" w:eastAsia="仿宋"/>
          <w:sz w:val="32"/>
          <w:szCs w:val="32"/>
        </w:rPr>
        <w:t>639456.00</w:t>
      </w:r>
      <w:r>
        <w:rPr>
          <w:rFonts w:hint="eastAsia" w:ascii="仿宋" w:hAnsi="仿宋" w:eastAsia="仿宋"/>
          <w:sz w:val="32"/>
          <w:szCs w:val="32"/>
        </w:rPr>
        <w:t>元，奖金</w:t>
      </w:r>
      <w:r>
        <w:rPr>
          <w:rFonts w:ascii="仿宋" w:hAnsi="仿宋" w:eastAsia="仿宋"/>
          <w:sz w:val="32"/>
          <w:szCs w:val="32"/>
        </w:rPr>
        <w:t>625427.00</w:t>
      </w:r>
      <w:r>
        <w:rPr>
          <w:rFonts w:hint="eastAsia" w:ascii="仿宋" w:hAnsi="仿宋" w:eastAsia="仿宋"/>
          <w:sz w:val="32"/>
          <w:szCs w:val="32"/>
        </w:rPr>
        <w:t>元，其他社会保障缴费</w:t>
      </w:r>
      <w:r>
        <w:rPr>
          <w:rFonts w:ascii="仿宋" w:hAnsi="仿宋" w:eastAsia="仿宋"/>
          <w:sz w:val="32"/>
          <w:szCs w:val="32"/>
        </w:rPr>
        <w:t>436963.06</w:t>
      </w:r>
      <w:r>
        <w:rPr>
          <w:rFonts w:hint="eastAsia" w:ascii="仿宋" w:hAnsi="仿宋" w:eastAsia="仿宋"/>
          <w:sz w:val="32"/>
          <w:szCs w:val="32"/>
        </w:rPr>
        <w:t>元，伙食补助费</w:t>
      </w:r>
      <w:r>
        <w:rPr>
          <w:rFonts w:ascii="仿宋" w:hAnsi="仿宋" w:eastAsia="仿宋"/>
          <w:sz w:val="32"/>
          <w:szCs w:val="32"/>
        </w:rPr>
        <w:t>173000.00</w:t>
      </w:r>
      <w:r>
        <w:rPr>
          <w:rFonts w:hint="eastAsia" w:ascii="仿宋" w:hAnsi="仿宋" w:eastAsia="仿宋"/>
          <w:sz w:val="32"/>
          <w:szCs w:val="32"/>
        </w:rPr>
        <w:t>元，机关事业单位基本养老保险缴费</w:t>
      </w:r>
      <w:r>
        <w:rPr>
          <w:rFonts w:ascii="仿宋" w:hAnsi="仿宋" w:eastAsia="仿宋"/>
          <w:sz w:val="32"/>
          <w:szCs w:val="32"/>
        </w:rPr>
        <w:t>1669994.26</w:t>
      </w:r>
      <w:r>
        <w:rPr>
          <w:rFonts w:hint="eastAsia" w:ascii="仿宋" w:hAnsi="仿宋" w:eastAsia="仿宋"/>
          <w:sz w:val="32"/>
          <w:szCs w:val="32"/>
        </w:rPr>
        <w:t>元，职业年金</w:t>
      </w:r>
      <w:r>
        <w:rPr>
          <w:rFonts w:ascii="仿宋" w:hAnsi="仿宋" w:eastAsia="仿宋"/>
          <w:sz w:val="32"/>
          <w:szCs w:val="32"/>
        </w:rPr>
        <w:t>611964.11</w:t>
      </w:r>
      <w:r>
        <w:rPr>
          <w:rFonts w:hint="eastAsia" w:ascii="仿宋" w:hAnsi="仿宋" w:eastAsia="仿宋"/>
          <w:sz w:val="32"/>
          <w:szCs w:val="32"/>
        </w:rPr>
        <w:t>元，其他工资福利支出</w:t>
      </w:r>
      <w:r>
        <w:rPr>
          <w:rFonts w:ascii="仿宋" w:hAnsi="仿宋" w:eastAsia="仿宋"/>
          <w:sz w:val="32"/>
          <w:szCs w:val="32"/>
        </w:rPr>
        <w:t>15000.00</w:t>
      </w:r>
      <w:r>
        <w:rPr>
          <w:rFonts w:hint="eastAsia" w:ascii="仿宋" w:hAnsi="仿宋" w:eastAsia="仿宋"/>
          <w:sz w:val="32"/>
          <w:szCs w:val="32"/>
        </w:rPr>
        <w:t>元。</w:t>
      </w:r>
    </w:p>
    <w:p>
      <w:pPr>
        <w:spacing w:line="560" w:lineRule="exact"/>
        <w:ind w:firstLine="707" w:firstLineChars="221"/>
        <w:rPr>
          <w:rFonts w:ascii="仿宋" w:hAnsi="仿宋" w:eastAsia="仿宋"/>
          <w:sz w:val="32"/>
          <w:szCs w:val="32"/>
        </w:rPr>
      </w:pPr>
      <w:r>
        <w:rPr>
          <w:rFonts w:ascii="仿宋" w:hAnsi="仿宋" w:eastAsia="仿宋"/>
          <w:sz w:val="32"/>
          <w:szCs w:val="32"/>
        </w:rPr>
        <w:t>302</w:t>
      </w:r>
      <w:r>
        <w:rPr>
          <w:rFonts w:hint="eastAsia" w:ascii="仿宋" w:hAnsi="仿宋" w:eastAsia="仿宋"/>
          <w:sz w:val="32"/>
          <w:szCs w:val="32"/>
        </w:rPr>
        <w:t>商品和服务支出</w:t>
      </w:r>
      <w:r>
        <w:rPr>
          <w:rFonts w:ascii="仿宋" w:hAnsi="仿宋" w:eastAsia="仿宋"/>
          <w:sz w:val="32"/>
          <w:szCs w:val="32"/>
        </w:rPr>
        <w:t>11437042.74</w:t>
      </w:r>
      <w:r>
        <w:rPr>
          <w:rFonts w:hint="eastAsia" w:ascii="仿宋" w:hAnsi="仿宋" w:eastAsia="仿宋"/>
          <w:sz w:val="32"/>
          <w:szCs w:val="32"/>
        </w:rPr>
        <w:t>元，占总支出的</w:t>
      </w:r>
      <w:r>
        <w:rPr>
          <w:rFonts w:ascii="仿宋" w:hAnsi="仿宋" w:eastAsia="仿宋"/>
          <w:sz w:val="32"/>
          <w:szCs w:val="32"/>
        </w:rPr>
        <w:t>20.14%</w:t>
      </w:r>
      <w:r>
        <w:rPr>
          <w:rFonts w:hint="eastAsia" w:ascii="仿宋" w:hAnsi="仿宋" w:eastAsia="仿宋"/>
          <w:sz w:val="32"/>
          <w:szCs w:val="32"/>
        </w:rPr>
        <w:t>，其中：办公费</w:t>
      </w:r>
      <w:r>
        <w:rPr>
          <w:rFonts w:ascii="仿宋" w:hAnsi="仿宋" w:eastAsia="仿宋"/>
          <w:sz w:val="32"/>
          <w:szCs w:val="32"/>
        </w:rPr>
        <w:t>237414.00</w:t>
      </w:r>
      <w:r>
        <w:rPr>
          <w:rFonts w:hint="eastAsia" w:ascii="仿宋" w:hAnsi="仿宋" w:eastAsia="仿宋"/>
          <w:sz w:val="32"/>
          <w:szCs w:val="32"/>
        </w:rPr>
        <w:t>元，印刷费</w:t>
      </w:r>
      <w:r>
        <w:rPr>
          <w:rFonts w:ascii="仿宋" w:hAnsi="仿宋" w:eastAsia="仿宋"/>
          <w:sz w:val="32"/>
          <w:szCs w:val="32"/>
        </w:rPr>
        <w:t>118780.00</w:t>
      </w:r>
      <w:r>
        <w:rPr>
          <w:rFonts w:hint="eastAsia" w:ascii="仿宋" w:hAnsi="仿宋" w:eastAsia="仿宋"/>
          <w:sz w:val="32"/>
          <w:szCs w:val="32"/>
        </w:rPr>
        <w:t>元，水费</w:t>
      </w:r>
      <w:r>
        <w:rPr>
          <w:rFonts w:ascii="仿宋" w:hAnsi="仿宋" w:eastAsia="仿宋"/>
          <w:sz w:val="32"/>
          <w:szCs w:val="32"/>
        </w:rPr>
        <w:t>1000.00</w:t>
      </w:r>
      <w:r>
        <w:rPr>
          <w:rFonts w:hint="eastAsia" w:ascii="仿宋" w:hAnsi="仿宋" w:eastAsia="仿宋"/>
          <w:sz w:val="32"/>
          <w:szCs w:val="32"/>
        </w:rPr>
        <w:t>，邮电费</w:t>
      </w:r>
      <w:r>
        <w:rPr>
          <w:rFonts w:ascii="仿宋" w:hAnsi="仿宋" w:eastAsia="仿宋"/>
          <w:sz w:val="32"/>
          <w:szCs w:val="32"/>
        </w:rPr>
        <w:t>110112.00</w:t>
      </w:r>
      <w:r>
        <w:rPr>
          <w:rFonts w:hint="eastAsia" w:ascii="仿宋" w:hAnsi="仿宋" w:eastAsia="仿宋"/>
          <w:sz w:val="32"/>
          <w:szCs w:val="32"/>
        </w:rPr>
        <w:t>元，取暖费</w:t>
      </w:r>
      <w:r>
        <w:rPr>
          <w:rFonts w:ascii="仿宋" w:hAnsi="仿宋" w:eastAsia="仿宋"/>
          <w:sz w:val="32"/>
          <w:szCs w:val="32"/>
        </w:rPr>
        <w:t>,60900.00</w:t>
      </w:r>
      <w:r>
        <w:rPr>
          <w:rFonts w:hint="eastAsia" w:ascii="仿宋" w:hAnsi="仿宋" w:eastAsia="仿宋"/>
          <w:sz w:val="32"/>
          <w:szCs w:val="32"/>
        </w:rPr>
        <w:t>元，差旅费</w:t>
      </w:r>
      <w:r>
        <w:rPr>
          <w:rFonts w:ascii="仿宋" w:hAnsi="仿宋" w:eastAsia="仿宋"/>
          <w:sz w:val="32"/>
          <w:szCs w:val="32"/>
        </w:rPr>
        <w:t>237559.40</w:t>
      </w:r>
      <w:r>
        <w:rPr>
          <w:rFonts w:hint="eastAsia" w:ascii="仿宋" w:hAnsi="仿宋" w:eastAsia="仿宋"/>
          <w:sz w:val="32"/>
          <w:szCs w:val="32"/>
        </w:rPr>
        <w:t>元，维修（护）费</w:t>
      </w:r>
      <w:r>
        <w:rPr>
          <w:rFonts w:ascii="仿宋" w:hAnsi="仿宋" w:eastAsia="仿宋"/>
          <w:sz w:val="32"/>
          <w:szCs w:val="32"/>
        </w:rPr>
        <w:t>0</w:t>
      </w:r>
      <w:r>
        <w:rPr>
          <w:rFonts w:hint="eastAsia" w:ascii="仿宋" w:hAnsi="仿宋" w:eastAsia="仿宋"/>
          <w:sz w:val="32"/>
          <w:szCs w:val="32"/>
        </w:rPr>
        <w:t>元，会议费</w:t>
      </w:r>
      <w:r>
        <w:rPr>
          <w:rFonts w:ascii="仿宋" w:hAnsi="仿宋" w:eastAsia="仿宋"/>
          <w:sz w:val="32"/>
          <w:szCs w:val="32"/>
        </w:rPr>
        <w:t>162117.00</w:t>
      </w:r>
      <w:r>
        <w:rPr>
          <w:rFonts w:hint="eastAsia" w:ascii="仿宋" w:hAnsi="仿宋" w:eastAsia="仿宋"/>
          <w:sz w:val="32"/>
          <w:szCs w:val="32"/>
        </w:rPr>
        <w:t>元，培训费</w:t>
      </w:r>
      <w:r>
        <w:rPr>
          <w:rFonts w:ascii="仿宋" w:hAnsi="仿宋" w:eastAsia="仿宋"/>
          <w:sz w:val="32"/>
          <w:szCs w:val="32"/>
        </w:rPr>
        <w:t>636111.50</w:t>
      </w:r>
      <w:r>
        <w:rPr>
          <w:rFonts w:hint="eastAsia" w:ascii="仿宋" w:hAnsi="仿宋" w:eastAsia="仿宋"/>
          <w:sz w:val="32"/>
          <w:szCs w:val="32"/>
        </w:rPr>
        <w:t>元，公务接待费</w:t>
      </w:r>
      <w:r>
        <w:rPr>
          <w:rFonts w:ascii="仿宋" w:hAnsi="仿宋" w:eastAsia="仿宋"/>
          <w:sz w:val="32"/>
          <w:szCs w:val="32"/>
        </w:rPr>
        <w:t>13693.00</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专用材料费</w:t>
      </w:r>
      <w:r>
        <w:rPr>
          <w:rFonts w:ascii="仿宋" w:hAnsi="仿宋" w:eastAsia="仿宋"/>
          <w:sz w:val="32"/>
          <w:szCs w:val="32"/>
        </w:rPr>
        <w:t>1397782</w:t>
      </w:r>
      <w:r>
        <w:rPr>
          <w:rFonts w:hint="eastAsia" w:ascii="仿宋" w:hAnsi="仿宋" w:eastAsia="仿宋"/>
          <w:sz w:val="32"/>
          <w:szCs w:val="32"/>
        </w:rPr>
        <w:t>元，被装购置费</w:t>
      </w:r>
      <w:r>
        <w:rPr>
          <w:rFonts w:ascii="仿宋" w:hAnsi="仿宋" w:eastAsia="仿宋"/>
          <w:sz w:val="32"/>
          <w:szCs w:val="32"/>
        </w:rPr>
        <w:t>4311300.00</w:t>
      </w:r>
      <w:r>
        <w:rPr>
          <w:rFonts w:hint="eastAsia" w:ascii="仿宋" w:hAnsi="仿宋" w:eastAsia="仿宋"/>
          <w:sz w:val="32"/>
          <w:szCs w:val="32"/>
        </w:rPr>
        <w:t>元，劳务费</w:t>
      </w:r>
      <w:r>
        <w:rPr>
          <w:rFonts w:ascii="仿宋" w:hAnsi="仿宋" w:eastAsia="仿宋"/>
          <w:sz w:val="32"/>
          <w:szCs w:val="32"/>
        </w:rPr>
        <w:t>1350060.29</w:t>
      </w:r>
      <w:r>
        <w:rPr>
          <w:rFonts w:hint="eastAsia" w:ascii="仿宋" w:hAnsi="仿宋" w:eastAsia="仿宋"/>
          <w:sz w:val="32"/>
          <w:szCs w:val="32"/>
        </w:rPr>
        <w:t>元，公务用车运行维护费</w:t>
      </w:r>
      <w:r>
        <w:rPr>
          <w:rFonts w:ascii="仿宋" w:hAnsi="仿宋" w:eastAsia="仿宋"/>
          <w:sz w:val="32"/>
          <w:szCs w:val="32"/>
        </w:rPr>
        <w:t>923178.00</w:t>
      </w:r>
      <w:r>
        <w:rPr>
          <w:rFonts w:hint="eastAsia" w:ascii="仿宋" w:hAnsi="仿宋" w:eastAsia="仿宋"/>
          <w:sz w:val="32"/>
          <w:szCs w:val="32"/>
        </w:rPr>
        <w:t>元（其中重大公卫项目“包虫病”资金中</w:t>
      </w:r>
      <w:r>
        <w:rPr>
          <w:rFonts w:ascii="仿宋" w:hAnsi="仿宋" w:eastAsia="仿宋"/>
          <w:sz w:val="32"/>
          <w:szCs w:val="32"/>
        </w:rPr>
        <w:t>692178.00</w:t>
      </w:r>
      <w:r>
        <w:rPr>
          <w:rFonts w:hint="eastAsia" w:ascii="仿宋" w:hAnsi="仿宋" w:eastAsia="仿宋"/>
          <w:sz w:val="32"/>
          <w:szCs w:val="32"/>
        </w:rPr>
        <w:t>元，年初预算资金中</w:t>
      </w:r>
      <w:r>
        <w:rPr>
          <w:rFonts w:ascii="仿宋" w:hAnsi="仿宋" w:eastAsia="仿宋"/>
          <w:sz w:val="32"/>
          <w:szCs w:val="32"/>
        </w:rPr>
        <w:t>231000.00</w:t>
      </w:r>
      <w:r>
        <w:rPr>
          <w:rFonts w:hint="eastAsia" w:ascii="仿宋" w:hAnsi="仿宋" w:eastAsia="仿宋"/>
          <w:sz w:val="32"/>
          <w:szCs w:val="32"/>
        </w:rPr>
        <w:t>元），其他商品和服务支出</w:t>
      </w:r>
      <w:r>
        <w:rPr>
          <w:rFonts w:ascii="仿宋" w:hAnsi="仿宋" w:eastAsia="仿宋"/>
          <w:sz w:val="32"/>
          <w:szCs w:val="32"/>
        </w:rPr>
        <w:t>1718213.55</w:t>
      </w:r>
      <w:r>
        <w:rPr>
          <w:rFonts w:hint="eastAsia" w:ascii="仿宋" w:hAnsi="仿宋" w:eastAsia="仿宋"/>
          <w:sz w:val="32"/>
          <w:szCs w:val="32"/>
        </w:rPr>
        <w:t>元。</w:t>
      </w:r>
    </w:p>
    <w:p>
      <w:pPr>
        <w:spacing w:line="560" w:lineRule="exact"/>
        <w:ind w:firstLine="707" w:firstLineChars="221"/>
        <w:rPr>
          <w:rFonts w:ascii="仿宋" w:hAnsi="仿宋" w:eastAsia="仿宋"/>
          <w:sz w:val="32"/>
          <w:szCs w:val="32"/>
        </w:rPr>
      </w:pPr>
      <w:r>
        <w:rPr>
          <w:rFonts w:ascii="仿宋" w:hAnsi="仿宋" w:eastAsia="仿宋"/>
          <w:sz w:val="32"/>
          <w:szCs w:val="32"/>
        </w:rPr>
        <w:t>303</w:t>
      </w:r>
      <w:r>
        <w:rPr>
          <w:rFonts w:hint="eastAsia" w:ascii="仿宋" w:hAnsi="仿宋" w:eastAsia="仿宋"/>
          <w:sz w:val="32"/>
          <w:szCs w:val="32"/>
        </w:rPr>
        <w:t>对个人和家庭的补助</w:t>
      </w:r>
      <w:r>
        <w:rPr>
          <w:rFonts w:ascii="仿宋" w:hAnsi="仿宋" w:eastAsia="仿宋"/>
          <w:sz w:val="32"/>
          <w:szCs w:val="32"/>
        </w:rPr>
        <w:t>2722301.26</w:t>
      </w:r>
      <w:r>
        <w:rPr>
          <w:rFonts w:hint="eastAsia" w:ascii="仿宋" w:hAnsi="仿宋" w:eastAsia="仿宋"/>
          <w:sz w:val="32"/>
          <w:szCs w:val="32"/>
        </w:rPr>
        <w:t>元，占总支出的</w:t>
      </w:r>
      <w:r>
        <w:rPr>
          <w:rFonts w:ascii="仿宋" w:hAnsi="仿宋" w:eastAsia="仿宋"/>
          <w:sz w:val="32"/>
          <w:szCs w:val="32"/>
        </w:rPr>
        <w:t>4.79%</w:t>
      </w:r>
      <w:r>
        <w:rPr>
          <w:rFonts w:hint="eastAsia" w:ascii="仿宋" w:hAnsi="仿宋" w:eastAsia="仿宋"/>
          <w:sz w:val="32"/>
          <w:szCs w:val="32"/>
        </w:rPr>
        <w:t>，其中：生活补助</w:t>
      </w:r>
      <w:r>
        <w:rPr>
          <w:rFonts w:ascii="仿宋" w:hAnsi="仿宋" w:eastAsia="仿宋"/>
          <w:sz w:val="32"/>
          <w:szCs w:val="32"/>
        </w:rPr>
        <w:t>133950.00</w:t>
      </w:r>
      <w:r>
        <w:rPr>
          <w:rFonts w:hint="eastAsia" w:ascii="仿宋" w:hAnsi="仿宋" w:eastAsia="仿宋"/>
          <w:sz w:val="32"/>
          <w:szCs w:val="32"/>
        </w:rPr>
        <w:t>元（</w:t>
      </w:r>
      <w:r>
        <w:rPr>
          <w:rFonts w:ascii="仿宋" w:hAnsi="仿宋" w:eastAsia="仿宋"/>
          <w:sz w:val="32"/>
          <w:szCs w:val="32"/>
        </w:rPr>
        <w:t xml:space="preserve"> </w:t>
      </w:r>
      <w:r>
        <w:rPr>
          <w:rFonts w:hint="eastAsia" w:ascii="仿宋" w:hAnsi="仿宋" w:eastAsia="仿宋"/>
          <w:sz w:val="32"/>
          <w:szCs w:val="32"/>
        </w:rPr>
        <w:t>包虫病专家补助），救济费</w:t>
      </w:r>
      <w:r>
        <w:rPr>
          <w:rFonts w:ascii="仿宋" w:hAnsi="仿宋" w:eastAsia="仿宋"/>
          <w:sz w:val="32"/>
          <w:szCs w:val="32"/>
        </w:rPr>
        <w:t>933789.40</w:t>
      </w:r>
      <w:r>
        <w:rPr>
          <w:rFonts w:hint="eastAsia" w:ascii="仿宋" w:hAnsi="仿宋" w:eastAsia="仿宋"/>
          <w:sz w:val="32"/>
          <w:szCs w:val="32"/>
        </w:rPr>
        <w:t>元（包虫病救济费用），医疗费</w:t>
      </w:r>
      <w:r>
        <w:rPr>
          <w:rFonts w:ascii="仿宋" w:hAnsi="仿宋" w:eastAsia="仿宋"/>
          <w:sz w:val="32"/>
          <w:szCs w:val="32"/>
        </w:rPr>
        <w:t>402555.86</w:t>
      </w:r>
      <w:r>
        <w:rPr>
          <w:rFonts w:hint="eastAsia" w:ascii="仿宋" w:hAnsi="仿宋" w:eastAsia="仿宋"/>
          <w:sz w:val="32"/>
          <w:szCs w:val="32"/>
        </w:rPr>
        <w:t>元（包虫病医疗费用），住房公积金</w:t>
      </w:r>
      <w:r>
        <w:rPr>
          <w:rFonts w:ascii="仿宋" w:hAnsi="仿宋" w:eastAsia="仿宋"/>
          <w:sz w:val="32"/>
          <w:szCs w:val="32"/>
        </w:rPr>
        <w:t>832426.00</w:t>
      </w:r>
      <w:r>
        <w:rPr>
          <w:rFonts w:hint="eastAsia" w:ascii="仿宋" w:hAnsi="仿宋" w:eastAsia="仿宋"/>
          <w:sz w:val="32"/>
          <w:szCs w:val="32"/>
        </w:rPr>
        <w:t>元，其他对个人和家庭补助支出（含休假包干路费）</w:t>
      </w:r>
      <w:r>
        <w:rPr>
          <w:rFonts w:ascii="仿宋" w:hAnsi="仿宋" w:eastAsia="仿宋"/>
          <w:sz w:val="32"/>
          <w:szCs w:val="32"/>
        </w:rPr>
        <w:t xml:space="preserve">419580.00 </w:t>
      </w:r>
      <w:r>
        <w:rPr>
          <w:rFonts w:hint="eastAsia" w:ascii="仿宋" w:hAnsi="仿宋" w:eastAsia="仿宋"/>
          <w:sz w:val="32"/>
          <w:szCs w:val="32"/>
        </w:rPr>
        <w:t>元；</w:t>
      </w:r>
    </w:p>
    <w:p>
      <w:pPr>
        <w:spacing w:line="560" w:lineRule="exact"/>
        <w:ind w:firstLine="627" w:firstLineChars="196"/>
        <w:jc w:val="left"/>
        <w:rPr>
          <w:rFonts w:ascii="仿宋" w:hAnsi="仿宋" w:eastAsia="仿宋"/>
          <w:sz w:val="32"/>
          <w:szCs w:val="32"/>
        </w:rPr>
      </w:pPr>
      <w:r>
        <w:rPr>
          <w:rFonts w:ascii="仿宋" w:hAnsi="仿宋" w:eastAsia="仿宋"/>
          <w:sz w:val="32"/>
          <w:szCs w:val="32"/>
        </w:rPr>
        <w:t>310</w:t>
      </w:r>
      <w:r>
        <w:rPr>
          <w:rFonts w:hint="eastAsia" w:ascii="仿宋" w:hAnsi="仿宋" w:eastAsia="仿宋"/>
          <w:sz w:val="32"/>
          <w:szCs w:val="32"/>
        </w:rPr>
        <w:t>其他资本性支出</w:t>
      </w:r>
      <w:r>
        <w:rPr>
          <w:rFonts w:ascii="仿宋" w:hAnsi="仿宋" w:eastAsia="仿宋"/>
          <w:sz w:val="32"/>
          <w:szCs w:val="32"/>
        </w:rPr>
        <w:t>30880000</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占总支出的</w:t>
      </w:r>
      <w:r>
        <w:rPr>
          <w:rFonts w:ascii="仿宋" w:hAnsi="仿宋" w:eastAsia="仿宋"/>
          <w:sz w:val="32"/>
          <w:szCs w:val="32"/>
        </w:rPr>
        <w:t>54.37%</w:t>
      </w:r>
      <w:r>
        <w:rPr>
          <w:rFonts w:hint="eastAsia" w:ascii="仿宋" w:hAnsi="仿宋" w:eastAsia="仿宋"/>
          <w:sz w:val="32"/>
          <w:szCs w:val="32"/>
        </w:rPr>
        <w:t>，基础设施建设</w:t>
      </w:r>
      <w:r>
        <w:rPr>
          <w:rFonts w:ascii="仿宋" w:hAnsi="仿宋" w:eastAsia="仿宋"/>
          <w:sz w:val="32"/>
          <w:szCs w:val="32"/>
        </w:rPr>
        <w:t>30880000</w:t>
      </w:r>
      <w:r>
        <w:rPr>
          <w:rFonts w:hint="eastAsia" w:ascii="仿宋" w:hAnsi="仿宋" w:eastAsia="仿宋"/>
          <w:sz w:val="32"/>
          <w:szCs w:val="32"/>
        </w:rPr>
        <w:t>元（那曲妇保院改扩建项目经费）。</w:t>
      </w:r>
      <w:r>
        <w:rPr>
          <w:rFonts w:ascii="仿宋" w:hAnsi="仿宋" w:eastAsia="仿宋"/>
          <w:sz w:val="32"/>
          <w:szCs w:val="32"/>
        </w:rPr>
        <w:t xml:space="preserve"> </w:t>
      </w:r>
    </w:p>
    <w:p>
      <w:pPr>
        <w:ind w:firstLine="627" w:firstLineChars="196"/>
        <w:jc w:val="left"/>
        <w:rPr>
          <w:rFonts w:hint="eastAsia" w:ascii="仿宋" w:hAnsi="仿宋" w:eastAsia="仿宋"/>
          <w:color w:val="FF0000"/>
          <w:sz w:val="32"/>
          <w:szCs w:val="32"/>
          <w:lang w:eastAsia="zh-CN"/>
        </w:rPr>
      </w:pPr>
      <w:r>
        <w:rPr>
          <w:rFonts w:hint="eastAsia" w:ascii="仿宋" w:hAnsi="仿宋" w:eastAsia="仿宋"/>
          <w:color w:val="FF0000"/>
          <w:sz w:val="32"/>
          <w:szCs w:val="32"/>
          <w:lang w:eastAsia="zh-CN"/>
        </w:rPr>
        <w:pict>
          <v:shape id="_x0000_i1043" o:spt="75" alt="图片2" type="#_x0000_t75" style="height:217.45pt;width:361.45pt;" filled="f" o:preferrelative="t" stroked="f" coordsize="21600,21600">
            <v:path/>
            <v:fill on="f" focussize="0,0"/>
            <v:stroke on="f"/>
            <v:imagedata r:id="rId9" o:title="图片2"/>
            <o:lock v:ext="edit" aspectratio="t"/>
            <w10:wrap type="none"/>
            <w10:anchorlock/>
          </v:shape>
        </w:pict>
      </w:r>
    </w:p>
    <w:p>
      <w:pPr>
        <w:ind w:firstLine="627" w:firstLineChars="196"/>
        <w:rPr>
          <w:rFonts w:ascii="方正仿宋简体" w:hAnsi="宋体" w:eastAsia="方正仿宋简体" w:cs="宋体"/>
          <w:sz w:val="32"/>
          <w:szCs w:val="32"/>
        </w:rPr>
      </w:pPr>
    </w:p>
    <w:p>
      <w:pPr>
        <w:ind w:firstLine="627" w:firstLineChars="196"/>
        <w:rPr>
          <w:rFonts w:ascii="楷体_GB2312" w:eastAsia="楷体_GB2312"/>
          <w:sz w:val="32"/>
          <w:szCs w:val="32"/>
        </w:rPr>
      </w:pPr>
      <w:r>
        <w:rPr>
          <w:rFonts w:hint="eastAsia" w:ascii="方正仿宋简体" w:hAnsi="宋体" w:eastAsia="方正仿宋简体" w:cs="宋体"/>
          <w:sz w:val="32"/>
          <w:szCs w:val="32"/>
        </w:rPr>
        <w:t>（三</w:t>
      </w:r>
      <w:bookmarkStart w:id="0" w:name="_GoBack"/>
      <w:bookmarkEnd w:id="0"/>
      <w:r>
        <w:rPr>
          <w:rFonts w:hint="eastAsia" w:ascii="方正仿宋简体" w:hAnsi="宋体" w:eastAsia="方正仿宋简体" w:cs="宋体"/>
          <w:sz w:val="32"/>
          <w:szCs w:val="32"/>
        </w:rPr>
        <w:t>）</w:t>
      </w:r>
      <w:r>
        <w:rPr>
          <w:rFonts w:hint="eastAsia" w:ascii="楷体_GB2312" w:eastAsia="楷体_GB2312"/>
          <w:sz w:val="32"/>
          <w:szCs w:val="32"/>
        </w:rPr>
        <w:t>一般公共预算当年财政拨款决算具体使用情况</w:t>
      </w:r>
    </w:p>
    <w:p>
      <w:pPr>
        <w:ind w:firstLine="627" w:firstLineChars="196"/>
        <w:jc w:val="left"/>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一般公共服务支出（类）</w:t>
      </w:r>
      <w:r>
        <w:rPr>
          <w:rFonts w:ascii="仿宋" w:hAnsi="仿宋" w:eastAsia="仿宋"/>
          <w:sz w:val="32"/>
          <w:szCs w:val="32"/>
        </w:rPr>
        <w:t>20132</w:t>
      </w:r>
      <w:r>
        <w:rPr>
          <w:rFonts w:hint="eastAsia" w:ascii="仿宋" w:hAnsi="仿宋" w:eastAsia="仿宋"/>
          <w:sz w:val="32"/>
          <w:szCs w:val="32"/>
        </w:rPr>
        <w:t>组织事务</w:t>
      </w:r>
      <w:r>
        <w:rPr>
          <w:rFonts w:ascii="仿宋" w:hAnsi="仿宋" w:eastAsia="仿宋"/>
          <w:sz w:val="32"/>
          <w:szCs w:val="32"/>
        </w:rPr>
        <w:t>(</w:t>
      </w:r>
      <w:r>
        <w:rPr>
          <w:rFonts w:hint="eastAsia" w:ascii="仿宋" w:hAnsi="仿宋" w:eastAsia="仿宋"/>
          <w:sz w:val="32"/>
          <w:szCs w:val="32"/>
        </w:rPr>
        <w:t>款</w:t>
      </w:r>
      <w:r>
        <w:rPr>
          <w:rFonts w:ascii="仿宋" w:hAnsi="仿宋" w:eastAsia="仿宋"/>
          <w:sz w:val="32"/>
          <w:szCs w:val="32"/>
        </w:rPr>
        <w:t>)</w:t>
      </w:r>
      <w:r>
        <w:rPr>
          <w:rFonts w:hint="eastAsia" w:ascii="仿宋" w:hAnsi="仿宋" w:eastAsia="仿宋"/>
          <w:sz w:val="32"/>
          <w:szCs w:val="32"/>
        </w:rPr>
        <w:t>其他组织事务支出（项）</w:t>
      </w:r>
      <w:r>
        <w:rPr>
          <w:rFonts w:ascii="仿宋" w:hAnsi="仿宋" w:eastAsia="仿宋"/>
          <w:sz w:val="32"/>
          <w:szCs w:val="32"/>
        </w:rPr>
        <w:t>20000</w:t>
      </w:r>
      <w:r>
        <w:rPr>
          <w:rFonts w:hint="eastAsia" w:ascii="仿宋" w:hAnsi="仿宋" w:eastAsia="仿宋"/>
          <w:sz w:val="32"/>
          <w:szCs w:val="32"/>
        </w:rPr>
        <w:t>元。</w:t>
      </w:r>
    </w:p>
    <w:p>
      <w:pPr>
        <w:ind w:firstLine="627" w:firstLineChars="196"/>
        <w:jc w:val="left"/>
        <w:rPr>
          <w:rFonts w:ascii="仿宋" w:hAnsi="仿宋" w:eastAsia="仿宋"/>
          <w:sz w:val="32"/>
          <w:szCs w:val="32"/>
        </w:rPr>
      </w:pPr>
      <w:r>
        <w:rPr>
          <w:rFonts w:ascii="仿宋" w:hAnsi="仿宋" w:eastAsia="仿宋"/>
          <w:sz w:val="32"/>
          <w:szCs w:val="32"/>
        </w:rPr>
        <w:t>210</w:t>
      </w:r>
      <w:r>
        <w:rPr>
          <w:rFonts w:hint="eastAsia" w:ascii="仿宋" w:hAnsi="仿宋" w:eastAsia="仿宋"/>
          <w:sz w:val="32"/>
          <w:szCs w:val="32"/>
        </w:rPr>
        <w:t>医疗卫生与计划生育支出（类）财政拨款支出</w:t>
      </w:r>
      <w:r>
        <w:rPr>
          <w:rFonts w:ascii="仿宋" w:hAnsi="仿宋" w:eastAsia="仿宋"/>
          <w:sz w:val="32"/>
          <w:szCs w:val="32"/>
        </w:rPr>
        <w:t>56779093.43</w:t>
      </w:r>
      <w:r>
        <w:rPr>
          <w:rFonts w:hint="eastAsia" w:ascii="仿宋" w:hAnsi="仿宋" w:eastAsia="仿宋"/>
          <w:sz w:val="32"/>
          <w:szCs w:val="32"/>
        </w:rPr>
        <w:t>元，</w:t>
      </w:r>
      <w:r>
        <w:rPr>
          <w:rFonts w:ascii="仿宋" w:hAnsi="仿宋" w:eastAsia="仿宋"/>
          <w:sz w:val="32"/>
          <w:szCs w:val="32"/>
        </w:rPr>
        <w:t>21001</w:t>
      </w:r>
      <w:r>
        <w:rPr>
          <w:rFonts w:hint="eastAsia" w:ascii="仿宋" w:hAnsi="仿宋" w:eastAsia="仿宋"/>
          <w:sz w:val="32"/>
          <w:szCs w:val="32"/>
        </w:rPr>
        <w:t>医疗卫生与计划生育管理事务支出</w:t>
      </w:r>
      <w:r>
        <w:rPr>
          <w:rFonts w:ascii="仿宋" w:hAnsi="仿宋" w:eastAsia="仿宋"/>
          <w:sz w:val="32"/>
          <w:szCs w:val="32"/>
        </w:rPr>
        <w:t>(</w:t>
      </w:r>
      <w:r>
        <w:rPr>
          <w:rFonts w:hint="eastAsia" w:ascii="仿宋" w:hAnsi="仿宋" w:eastAsia="仿宋"/>
          <w:sz w:val="32"/>
          <w:szCs w:val="32"/>
        </w:rPr>
        <w:t>款</w:t>
      </w:r>
      <w:r>
        <w:rPr>
          <w:rFonts w:ascii="仿宋" w:hAnsi="仿宋" w:eastAsia="仿宋"/>
          <w:sz w:val="32"/>
          <w:szCs w:val="32"/>
        </w:rPr>
        <w:t xml:space="preserve"> )14753118.09</w:t>
      </w:r>
      <w:r>
        <w:rPr>
          <w:rFonts w:hint="eastAsia" w:ascii="仿宋" w:hAnsi="仿宋" w:eastAsia="仿宋"/>
          <w:sz w:val="32"/>
          <w:szCs w:val="32"/>
        </w:rPr>
        <w:t>元；其中</w:t>
      </w:r>
      <w:r>
        <w:rPr>
          <w:rFonts w:ascii="仿宋" w:hAnsi="仿宋" w:eastAsia="仿宋"/>
          <w:sz w:val="32"/>
          <w:szCs w:val="32"/>
        </w:rPr>
        <w:t>2100101</w:t>
      </w:r>
      <w:r>
        <w:rPr>
          <w:rFonts w:hint="eastAsia" w:ascii="仿宋" w:hAnsi="仿宋" w:eastAsia="仿宋"/>
          <w:sz w:val="32"/>
          <w:szCs w:val="32"/>
        </w:rPr>
        <w:t>行政运行（项）</w:t>
      </w:r>
      <w:r>
        <w:rPr>
          <w:rFonts w:ascii="仿宋" w:hAnsi="仿宋" w:eastAsia="仿宋"/>
          <w:sz w:val="32"/>
          <w:szCs w:val="32"/>
        </w:rPr>
        <w:t>14504613.69</w:t>
      </w:r>
      <w:r>
        <w:rPr>
          <w:rFonts w:hint="eastAsia" w:ascii="仿宋" w:hAnsi="仿宋" w:eastAsia="仿宋"/>
          <w:sz w:val="32"/>
          <w:szCs w:val="32"/>
        </w:rPr>
        <w:t>元，</w:t>
      </w:r>
      <w:r>
        <w:rPr>
          <w:rFonts w:ascii="仿宋" w:hAnsi="仿宋" w:eastAsia="仿宋"/>
          <w:sz w:val="32"/>
          <w:szCs w:val="32"/>
        </w:rPr>
        <w:t>2100199</w:t>
      </w:r>
      <w:r>
        <w:rPr>
          <w:rFonts w:hint="eastAsia" w:ascii="仿宋" w:hAnsi="仿宋" w:eastAsia="仿宋"/>
          <w:sz w:val="32"/>
          <w:szCs w:val="32"/>
        </w:rPr>
        <w:t>其他医疗卫生与计划生育管理事务支出（项）</w:t>
      </w:r>
      <w:r>
        <w:rPr>
          <w:rFonts w:ascii="仿宋" w:hAnsi="仿宋" w:eastAsia="仿宋"/>
          <w:sz w:val="32"/>
          <w:szCs w:val="32"/>
        </w:rPr>
        <w:t>248504.4</w:t>
      </w:r>
      <w:r>
        <w:rPr>
          <w:rFonts w:hint="eastAsia" w:ascii="仿宋" w:hAnsi="仿宋" w:eastAsia="仿宋"/>
          <w:sz w:val="32"/>
          <w:szCs w:val="32"/>
        </w:rPr>
        <w:t>元</w:t>
      </w:r>
      <w:r>
        <w:rPr>
          <w:rFonts w:ascii="仿宋" w:hAnsi="仿宋" w:eastAsia="仿宋"/>
          <w:sz w:val="32"/>
          <w:szCs w:val="32"/>
        </w:rPr>
        <w:t xml:space="preserve"> ;21004</w:t>
      </w:r>
      <w:r>
        <w:rPr>
          <w:rFonts w:hint="eastAsia" w:ascii="仿宋" w:hAnsi="仿宋" w:eastAsia="仿宋"/>
          <w:sz w:val="32"/>
          <w:szCs w:val="32"/>
        </w:rPr>
        <w:t>公共卫生</w:t>
      </w:r>
      <w:r>
        <w:rPr>
          <w:rFonts w:ascii="仿宋" w:hAnsi="仿宋" w:eastAsia="仿宋"/>
          <w:sz w:val="32"/>
          <w:szCs w:val="32"/>
        </w:rPr>
        <w:t>(</w:t>
      </w:r>
      <w:r>
        <w:rPr>
          <w:rFonts w:hint="eastAsia" w:ascii="仿宋" w:hAnsi="仿宋" w:eastAsia="仿宋"/>
          <w:sz w:val="32"/>
          <w:szCs w:val="32"/>
        </w:rPr>
        <w:t>款）</w:t>
      </w:r>
      <w:r>
        <w:rPr>
          <w:rFonts w:ascii="仿宋" w:hAnsi="仿宋" w:eastAsia="仿宋"/>
          <w:sz w:val="32"/>
          <w:szCs w:val="32"/>
        </w:rPr>
        <w:t>42025975.34</w:t>
      </w:r>
      <w:r>
        <w:rPr>
          <w:rFonts w:hint="eastAsia" w:ascii="仿宋" w:hAnsi="仿宋" w:eastAsia="仿宋"/>
          <w:sz w:val="32"/>
          <w:szCs w:val="32"/>
        </w:rPr>
        <w:t>元，其中</w:t>
      </w:r>
      <w:r>
        <w:rPr>
          <w:rFonts w:ascii="仿宋" w:hAnsi="仿宋" w:eastAsia="仿宋"/>
          <w:sz w:val="32"/>
          <w:szCs w:val="32"/>
        </w:rPr>
        <w:t>2100403</w:t>
      </w:r>
      <w:r>
        <w:rPr>
          <w:rFonts w:hint="eastAsia" w:ascii="仿宋" w:hAnsi="仿宋" w:eastAsia="仿宋"/>
          <w:sz w:val="32"/>
          <w:szCs w:val="32"/>
        </w:rPr>
        <w:t>妇幼保健机构（项）</w:t>
      </w:r>
      <w:r>
        <w:rPr>
          <w:rFonts w:ascii="仿宋" w:hAnsi="仿宋" w:eastAsia="仿宋"/>
          <w:sz w:val="32"/>
          <w:szCs w:val="32"/>
        </w:rPr>
        <w:t>30880000.00</w:t>
      </w:r>
      <w:r>
        <w:rPr>
          <w:rFonts w:hint="eastAsia" w:ascii="仿宋" w:hAnsi="仿宋" w:eastAsia="仿宋"/>
          <w:sz w:val="32"/>
          <w:szCs w:val="32"/>
        </w:rPr>
        <w:t>元，</w:t>
      </w:r>
      <w:r>
        <w:rPr>
          <w:rFonts w:ascii="仿宋" w:hAnsi="仿宋" w:eastAsia="仿宋"/>
          <w:sz w:val="32"/>
          <w:szCs w:val="32"/>
        </w:rPr>
        <w:t>2100409</w:t>
      </w:r>
      <w:r>
        <w:rPr>
          <w:rFonts w:hint="eastAsia" w:ascii="仿宋" w:hAnsi="仿宋" w:eastAsia="仿宋"/>
          <w:sz w:val="32"/>
          <w:szCs w:val="32"/>
        </w:rPr>
        <w:t>重大公共卫生专项（项）</w:t>
      </w:r>
      <w:r>
        <w:rPr>
          <w:rFonts w:ascii="仿宋" w:hAnsi="仿宋" w:eastAsia="仿宋"/>
          <w:sz w:val="32"/>
          <w:szCs w:val="32"/>
        </w:rPr>
        <w:t>11141885.34</w:t>
      </w:r>
      <w:r>
        <w:rPr>
          <w:rFonts w:hint="eastAsia" w:ascii="仿宋" w:hAnsi="仿宋" w:eastAsia="仿宋"/>
          <w:sz w:val="32"/>
          <w:szCs w:val="32"/>
        </w:rPr>
        <w:t>元，</w:t>
      </w:r>
      <w:r>
        <w:rPr>
          <w:rFonts w:ascii="仿宋" w:hAnsi="仿宋" w:eastAsia="仿宋"/>
          <w:sz w:val="32"/>
          <w:szCs w:val="32"/>
        </w:rPr>
        <w:t xml:space="preserve">2100499 </w:t>
      </w:r>
      <w:r>
        <w:rPr>
          <w:rFonts w:hint="eastAsia" w:ascii="仿宋" w:hAnsi="仿宋" w:eastAsia="仿宋"/>
          <w:sz w:val="32"/>
          <w:szCs w:val="32"/>
        </w:rPr>
        <w:t>其他公共卫生支出（项）</w:t>
      </w:r>
      <w:r>
        <w:rPr>
          <w:rFonts w:ascii="仿宋" w:hAnsi="仿宋" w:eastAsia="仿宋"/>
          <w:sz w:val="32"/>
          <w:szCs w:val="32"/>
        </w:rPr>
        <w:t>4090</w:t>
      </w:r>
      <w:r>
        <w:rPr>
          <w:rFonts w:hint="eastAsia" w:ascii="仿宋" w:hAnsi="仿宋" w:eastAsia="仿宋"/>
          <w:sz w:val="32"/>
          <w:szCs w:val="32"/>
        </w:rPr>
        <w:t>元（医疗费支出）。</w:t>
      </w:r>
    </w:p>
    <w:p>
      <w:pPr>
        <w:ind w:firstLine="627" w:firstLineChars="196"/>
        <w:rPr>
          <w:rFonts w:ascii="黑体" w:hAnsi="宋体" w:eastAsia="黑体"/>
          <w:sz w:val="32"/>
          <w:szCs w:val="32"/>
        </w:rPr>
      </w:pPr>
      <w:r>
        <w:rPr>
          <w:rFonts w:hint="eastAsia" w:ascii="黑体" w:hAnsi="宋体" w:eastAsia="黑体"/>
          <w:sz w:val="32"/>
          <w:szCs w:val="32"/>
        </w:rPr>
        <w:t>三、</w:t>
      </w:r>
      <w:r>
        <w:rPr>
          <w:rFonts w:ascii="黑体" w:hAnsi="宋体" w:eastAsia="黑体"/>
          <w:sz w:val="32"/>
          <w:szCs w:val="32"/>
        </w:rPr>
        <w:t xml:space="preserve"> 2017</w:t>
      </w:r>
      <w:r>
        <w:rPr>
          <w:rFonts w:hint="eastAsia" w:ascii="黑体" w:hAnsi="宋体" w:eastAsia="黑体"/>
          <w:sz w:val="32"/>
          <w:szCs w:val="32"/>
        </w:rPr>
        <w:t>年度一般公共预算基本支出情况说明</w:t>
      </w:r>
    </w:p>
    <w:p>
      <w:pPr>
        <w:ind w:firstLine="707" w:firstLineChars="221"/>
        <w:jc w:val="left"/>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年基本支出</w:t>
      </w:r>
      <w:r>
        <w:rPr>
          <w:rFonts w:ascii="仿宋" w:hAnsi="仿宋" w:eastAsia="仿宋"/>
          <w:sz w:val="32"/>
          <w:szCs w:val="32"/>
        </w:rPr>
        <w:t>14508703.69</w:t>
      </w:r>
      <w:r>
        <w:rPr>
          <w:rFonts w:hint="eastAsia" w:ascii="仿宋" w:hAnsi="仿宋" w:eastAsia="仿宋"/>
          <w:sz w:val="32"/>
          <w:szCs w:val="32"/>
        </w:rPr>
        <w:t>元，其中：</w:t>
      </w:r>
      <w:r>
        <w:rPr>
          <w:rFonts w:ascii="仿宋" w:hAnsi="仿宋" w:eastAsia="仿宋"/>
          <w:sz w:val="32"/>
          <w:szCs w:val="32"/>
        </w:rPr>
        <w:t>2100101</w:t>
      </w:r>
      <w:r>
        <w:rPr>
          <w:rFonts w:hint="eastAsia" w:ascii="仿宋" w:hAnsi="仿宋" w:eastAsia="仿宋"/>
          <w:sz w:val="32"/>
          <w:szCs w:val="32"/>
        </w:rPr>
        <w:t>行政运行</w:t>
      </w:r>
      <w:r>
        <w:rPr>
          <w:rFonts w:ascii="仿宋" w:hAnsi="仿宋" w:eastAsia="仿宋"/>
          <w:sz w:val="32"/>
          <w:szCs w:val="32"/>
        </w:rPr>
        <w:t>14504613.69</w:t>
      </w:r>
      <w:r>
        <w:rPr>
          <w:rFonts w:hint="eastAsia" w:ascii="仿宋" w:hAnsi="仿宋" w:eastAsia="仿宋"/>
          <w:sz w:val="32"/>
          <w:szCs w:val="32"/>
        </w:rPr>
        <w:t>元，</w:t>
      </w:r>
      <w:r>
        <w:rPr>
          <w:rFonts w:ascii="仿宋" w:hAnsi="仿宋" w:eastAsia="仿宋"/>
          <w:sz w:val="32"/>
          <w:szCs w:val="32"/>
        </w:rPr>
        <w:t xml:space="preserve"> 2100499</w:t>
      </w:r>
      <w:r>
        <w:rPr>
          <w:rFonts w:hint="eastAsia" w:ascii="仿宋" w:hAnsi="仿宋" w:eastAsia="仿宋"/>
          <w:sz w:val="32"/>
          <w:szCs w:val="32"/>
        </w:rPr>
        <w:t>其他公共卫生支出</w:t>
      </w:r>
      <w:r>
        <w:rPr>
          <w:rFonts w:ascii="仿宋" w:hAnsi="仿宋" w:eastAsia="仿宋"/>
          <w:sz w:val="32"/>
          <w:szCs w:val="32"/>
        </w:rPr>
        <w:t>4090</w:t>
      </w:r>
      <w:r>
        <w:rPr>
          <w:rFonts w:hint="eastAsia" w:ascii="仿宋" w:hAnsi="仿宋" w:eastAsia="仿宋"/>
          <w:sz w:val="32"/>
          <w:szCs w:val="32"/>
        </w:rPr>
        <w:t>元。其中工资福利支出</w:t>
      </w:r>
      <w:r>
        <w:rPr>
          <w:rFonts w:ascii="仿宋" w:hAnsi="仿宋" w:eastAsia="仿宋"/>
          <w:sz w:val="32"/>
          <w:szCs w:val="32"/>
        </w:rPr>
        <w:t>11759749.43</w:t>
      </w:r>
      <w:r>
        <w:rPr>
          <w:rFonts w:hint="eastAsia" w:ascii="仿宋" w:hAnsi="仿宋" w:eastAsia="仿宋"/>
          <w:sz w:val="32"/>
          <w:szCs w:val="32"/>
        </w:rPr>
        <w:t>元；商品和服务支出</w:t>
      </w:r>
      <w:r>
        <w:rPr>
          <w:rFonts w:ascii="仿宋" w:hAnsi="仿宋" w:eastAsia="仿宋"/>
          <w:sz w:val="32"/>
          <w:szCs w:val="32"/>
        </w:rPr>
        <w:t>1496948.26</w:t>
      </w:r>
      <w:r>
        <w:rPr>
          <w:rFonts w:hint="eastAsia" w:ascii="仿宋" w:hAnsi="仿宋" w:eastAsia="仿宋"/>
          <w:sz w:val="32"/>
          <w:szCs w:val="32"/>
        </w:rPr>
        <w:t>元：办公费</w:t>
      </w:r>
      <w:r>
        <w:rPr>
          <w:rFonts w:ascii="仿宋" w:hAnsi="仿宋" w:eastAsia="仿宋"/>
          <w:sz w:val="32"/>
          <w:szCs w:val="32"/>
        </w:rPr>
        <w:t>137414.00</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印刷费</w:t>
      </w:r>
      <w:r>
        <w:rPr>
          <w:rFonts w:ascii="仿宋" w:hAnsi="仿宋" w:eastAsia="仿宋"/>
          <w:sz w:val="32"/>
          <w:szCs w:val="32"/>
        </w:rPr>
        <w:t>68780.00</w:t>
      </w:r>
      <w:r>
        <w:rPr>
          <w:rFonts w:hint="eastAsia" w:ascii="仿宋" w:hAnsi="仿宋" w:eastAsia="仿宋"/>
          <w:sz w:val="32"/>
          <w:szCs w:val="32"/>
        </w:rPr>
        <w:t>元，水费</w:t>
      </w:r>
      <w:r>
        <w:rPr>
          <w:rFonts w:ascii="仿宋" w:hAnsi="仿宋" w:eastAsia="仿宋"/>
          <w:sz w:val="32"/>
          <w:szCs w:val="32"/>
        </w:rPr>
        <w:t>1000</w:t>
      </w:r>
      <w:r>
        <w:rPr>
          <w:rFonts w:hint="eastAsia" w:ascii="仿宋" w:hAnsi="仿宋" w:eastAsia="仿宋"/>
          <w:sz w:val="32"/>
          <w:szCs w:val="32"/>
        </w:rPr>
        <w:t>元，邮电费</w:t>
      </w:r>
      <w:r>
        <w:rPr>
          <w:rFonts w:ascii="仿宋" w:hAnsi="仿宋" w:eastAsia="仿宋"/>
          <w:sz w:val="32"/>
          <w:szCs w:val="32"/>
        </w:rPr>
        <w:t>110112.00</w:t>
      </w:r>
      <w:r>
        <w:rPr>
          <w:rFonts w:hint="eastAsia" w:ascii="仿宋" w:hAnsi="仿宋" w:eastAsia="仿宋"/>
          <w:sz w:val="32"/>
          <w:szCs w:val="32"/>
        </w:rPr>
        <w:t>元，取暖费</w:t>
      </w:r>
      <w:r>
        <w:rPr>
          <w:rFonts w:ascii="仿宋" w:hAnsi="仿宋" w:eastAsia="仿宋"/>
          <w:sz w:val="32"/>
          <w:szCs w:val="32"/>
        </w:rPr>
        <w:t>60900.00</w:t>
      </w:r>
      <w:r>
        <w:rPr>
          <w:rFonts w:hint="eastAsia" w:ascii="仿宋" w:hAnsi="仿宋" w:eastAsia="仿宋"/>
          <w:sz w:val="32"/>
          <w:szCs w:val="32"/>
        </w:rPr>
        <w:t>元，差旅费</w:t>
      </w:r>
      <w:r>
        <w:rPr>
          <w:rFonts w:ascii="仿宋" w:hAnsi="仿宋" w:eastAsia="仿宋"/>
          <w:sz w:val="32"/>
          <w:szCs w:val="32"/>
        </w:rPr>
        <w:t>157559.4</w:t>
      </w:r>
      <w:r>
        <w:rPr>
          <w:rFonts w:hint="eastAsia" w:ascii="仿宋" w:hAnsi="仿宋" w:eastAsia="仿宋"/>
          <w:sz w:val="32"/>
          <w:szCs w:val="32"/>
        </w:rPr>
        <w:t>元，维</w:t>
      </w:r>
      <w:r>
        <w:rPr>
          <w:rFonts w:ascii="仿宋" w:hAnsi="仿宋" w:eastAsia="仿宋"/>
          <w:sz w:val="32"/>
          <w:szCs w:val="32"/>
        </w:rPr>
        <w:t xml:space="preserve"> </w:t>
      </w:r>
      <w:r>
        <w:rPr>
          <w:rFonts w:hint="eastAsia" w:ascii="仿宋" w:hAnsi="仿宋" w:eastAsia="仿宋"/>
          <w:sz w:val="32"/>
          <w:szCs w:val="32"/>
        </w:rPr>
        <w:t>会议费</w:t>
      </w:r>
      <w:r>
        <w:rPr>
          <w:rFonts w:ascii="仿宋" w:hAnsi="仿宋" w:eastAsia="仿宋"/>
          <w:sz w:val="32"/>
          <w:szCs w:val="32"/>
        </w:rPr>
        <w:t>42117</w:t>
      </w:r>
      <w:r>
        <w:rPr>
          <w:rFonts w:hint="eastAsia" w:ascii="仿宋" w:hAnsi="仿宋" w:eastAsia="仿宋"/>
          <w:sz w:val="32"/>
          <w:szCs w:val="32"/>
        </w:rPr>
        <w:t>元，培训费</w:t>
      </w:r>
      <w:r>
        <w:rPr>
          <w:rFonts w:ascii="仿宋" w:hAnsi="仿宋" w:eastAsia="仿宋"/>
          <w:sz w:val="32"/>
          <w:szCs w:val="32"/>
        </w:rPr>
        <w:t>36111.50</w:t>
      </w:r>
      <w:r>
        <w:rPr>
          <w:rFonts w:hint="eastAsia" w:ascii="仿宋" w:hAnsi="仿宋" w:eastAsia="仿宋"/>
          <w:sz w:val="32"/>
          <w:szCs w:val="32"/>
        </w:rPr>
        <w:t>元，公务接待费</w:t>
      </w:r>
      <w:r>
        <w:rPr>
          <w:rFonts w:ascii="仿宋" w:hAnsi="仿宋" w:eastAsia="仿宋"/>
          <w:sz w:val="32"/>
          <w:szCs w:val="32"/>
        </w:rPr>
        <w:t>13693.00</w:t>
      </w:r>
      <w:r>
        <w:rPr>
          <w:rFonts w:hint="eastAsia" w:ascii="仿宋" w:hAnsi="仿宋" w:eastAsia="仿宋"/>
          <w:sz w:val="32"/>
          <w:szCs w:val="32"/>
        </w:rPr>
        <w:t>元，</w:t>
      </w:r>
      <w:r>
        <w:rPr>
          <w:rFonts w:ascii="仿宋" w:hAnsi="仿宋" w:eastAsia="仿宋"/>
          <w:sz w:val="32"/>
          <w:szCs w:val="32"/>
        </w:rPr>
        <w:t xml:space="preserve"> </w:t>
      </w:r>
      <w:r>
        <w:rPr>
          <w:rFonts w:hint="eastAsia" w:ascii="仿宋" w:hAnsi="仿宋" w:eastAsia="仿宋"/>
          <w:sz w:val="32"/>
          <w:szCs w:val="32"/>
        </w:rPr>
        <w:t>公务用车运行维护费</w:t>
      </w:r>
      <w:r>
        <w:rPr>
          <w:rFonts w:ascii="仿宋" w:hAnsi="仿宋" w:eastAsia="仿宋"/>
          <w:sz w:val="32"/>
          <w:szCs w:val="32"/>
        </w:rPr>
        <w:t>231000.00</w:t>
      </w:r>
      <w:r>
        <w:rPr>
          <w:rFonts w:hint="eastAsia" w:ascii="仿宋" w:hAnsi="仿宋" w:eastAsia="仿宋"/>
          <w:sz w:val="32"/>
          <w:szCs w:val="32"/>
        </w:rPr>
        <w:t>元，其他商品和服务支出</w:t>
      </w:r>
      <w:r>
        <w:rPr>
          <w:rFonts w:ascii="仿宋" w:hAnsi="仿宋" w:eastAsia="仿宋"/>
          <w:sz w:val="32"/>
          <w:szCs w:val="32"/>
        </w:rPr>
        <w:t>479439.36</w:t>
      </w:r>
      <w:r>
        <w:rPr>
          <w:rFonts w:hint="eastAsia" w:ascii="仿宋" w:hAnsi="仿宋" w:eastAsia="仿宋"/>
          <w:sz w:val="32"/>
          <w:szCs w:val="32"/>
        </w:rPr>
        <w:t>元；对个人和家庭的补助</w:t>
      </w:r>
      <w:r>
        <w:rPr>
          <w:rFonts w:ascii="仿宋" w:hAnsi="仿宋" w:eastAsia="仿宋"/>
          <w:sz w:val="32"/>
          <w:szCs w:val="32"/>
        </w:rPr>
        <w:t>1252006.00</w:t>
      </w:r>
      <w:r>
        <w:rPr>
          <w:rFonts w:hint="eastAsia" w:ascii="仿宋" w:hAnsi="仿宋" w:eastAsia="仿宋"/>
          <w:sz w:val="32"/>
          <w:szCs w:val="32"/>
        </w:rPr>
        <w:t>元：其中住房公积金</w:t>
      </w:r>
      <w:r>
        <w:rPr>
          <w:rFonts w:ascii="仿宋" w:hAnsi="仿宋" w:eastAsia="仿宋"/>
          <w:sz w:val="32"/>
          <w:szCs w:val="32"/>
        </w:rPr>
        <w:t>832426.00</w:t>
      </w:r>
      <w:r>
        <w:rPr>
          <w:rFonts w:hint="eastAsia" w:ascii="仿宋" w:hAnsi="仿宋" w:eastAsia="仿宋"/>
          <w:sz w:val="32"/>
          <w:szCs w:val="32"/>
        </w:rPr>
        <w:t>元，其他对个人和家庭的补助支出</w:t>
      </w:r>
      <w:r>
        <w:rPr>
          <w:rFonts w:ascii="仿宋" w:hAnsi="仿宋" w:eastAsia="仿宋"/>
          <w:sz w:val="32"/>
          <w:szCs w:val="32"/>
        </w:rPr>
        <w:t>419580.00</w:t>
      </w:r>
      <w:r>
        <w:rPr>
          <w:rFonts w:hint="eastAsia" w:ascii="仿宋" w:hAnsi="仿宋" w:eastAsia="仿宋"/>
          <w:sz w:val="32"/>
          <w:szCs w:val="32"/>
        </w:rPr>
        <w:t>元。</w:t>
      </w:r>
    </w:p>
    <w:p>
      <w:pPr>
        <w:ind w:firstLine="784" w:firstLineChars="245"/>
        <w:rPr>
          <w:rFonts w:ascii="黑体" w:hAnsi="宋体" w:eastAsia="黑体"/>
          <w:sz w:val="32"/>
          <w:szCs w:val="32"/>
        </w:rPr>
      </w:pPr>
      <w:r>
        <w:rPr>
          <w:rFonts w:hint="eastAsia" w:ascii="黑体" w:hAnsi="宋体" w:eastAsia="黑体"/>
          <w:sz w:val="32"/>
          <w:szCs w:val="32"/>
        </w:rPr>
        <w:t>四、</w:t>
      </w:r>
      <w:r>
        <w:rPr>
          <w:rFonts w:ascii="黑体" w:hAnsi="宋体" w:eastAsia="黑体"/>
          <w:sz w:val="32"/>
          <w:szCs w:val="32"/>
        </w:rPr>
        <w:t xml:space="preserve"> 2017</w:t>
      </w:r>
      <w:r>
        <w:rPr>
          <w:rFonts w:hint="eastAsia" w:ascii="黑体" w:hAnsi="宋体" w:eastAsia="黑体"/>
          <w:sz w:val="32"/>
          <w:szCs w:val="32"/>
        </w:rPr>
        <w:t>年度一般公共预算项目支出情况说明</w:t>
      </w:r>
    </w:p>
    <w:p>
      <w:pPr>
        <w:ind w:firstLine="707" w:firstLineChars="221"/>
        <w:jc w:val="left"/>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年项目支出</w:t>
      </w:r>
      <w:r>
        <w:rPr>
          <w:rFonts w:ascii="仿宋" w:hAnsi="仿宋" w:eastAsia="仿宋"/>
          <w:sz w:val="32"/>
          <w:szCs w:val="32"/>
        </w:rPr>
        <w:t>42290389.74</w:t>
      </w:r>
      <w:r>
        <w:rPr>
          <w:rFonts w:hint="eastAsia" w:ascii="仿宋" w:hAnsi="仿宋" w:eastAsia="仿宋"/>
          <w:sz w:val="32"/>
          <w:szCs w:val="32"/>
        </w:rPr>
        <w:t>元，其中：</w:t>
      </w:r>
      <w:r>
        <w:rPr>
          <w:rFonts w:ascii="仿宋" w:hAnsi="仿宋" w:eastAsia="仿宋"/>
          <w:sz w:val="32"/>
          <w:szCs w:val="32"/>
        </w:rPr>
        <w:t>20132</w:t>
      </w:r>
      <w:r>
        <w:rPr>
          <w:rFonts w:hint="eastAsia" w:ascii="仿宋" w:hAnsi="仿宋" w:eastAsia="仿宋"/>
          <w:sz w:val="32"/>
          <w:szCs w:val="32"/>
        </w:rPr>
        <w:t>组织事务</w:t>
      </w:r>
      <w:r>
        <w:rPr>
          <w:rFonts w:ascii="仿宋" w:hAnsi="仿宋" w:eastAsia="仿宋"/>
          <w:sz w:val="32"/>
          <w:szCs w:val="32"/>
        </w:rPr>
        <w:t>20000</w:t>
      </w:r>
      <w:r>
        <w:rPr>
          <w:rFonts w:hint="eastAsia" w:ascii="仿宋" w:hAnsi="仿宋" w:eastAsia="仿宋"/>
          <w:sz w:val="32"/>
          <w:szCs w:val="32"/>
        </w:rPr>
        <w:t>元（</w:t>
      </w:r>
      <w:r>
        <w:rPr>
          <w:rFonts w:ascii="仿宋" w:hAnsi="仿宋" w:eastAsia="仿宋"/>
          <w:sz w:val="32"/>
          <w:szCs w:val="32"/>
        </w:rPr>
        <w:t>2013299</w:t>
      </w:r>
      <w:r>
        <w:rPr>
          <w:rFonts w:hint="eastAsia" w:ascii="仿宋" w:hAnsi="仿宋" w:eastAsia="仿宋"/>
          <w:sz w:val="32"/>
          <w:szCs w:val="32"/>
        </w:rPr>
        <w:t>其他组织事务支出</w:t>
      </w:r>
      <w:r>
        <w:rPr>
          <w:rFonts w:ascii="仿宋" w:hAnsi="仿宋" w:eastAsia="仿宋"/>
          <w:sz w:val="32"/>
          <w:szCs w:val="32"/>
        </w:rPr>
        <w:t>20000</w:t>
      </w:r>
      <w:r>
        <w:rPr>
          <w:rFonts w:hint="eastAsia" w:ascii="仿宋" w:hAnsi="仿宋" w:eastAsia="仿宋"/>
          <w:sz w:val="32"/>
          <w:szCs w:val="32"/>
        </w:rPr>
        <w:t>元）；</w:t>
      </w:r>
      <w:r>
        <w:rPr>
          <w:rFonts w:ascii="仿宋" w:hAnsi="仿宋" w:eastAsia="仿宋"/>
          <w:sz w:val="32"/>
          <w:szCs w:val="32"/>
        </w:rPr>
        <w:t>21001</w:t>
      </w:r>
      <w:r>
        <w:rPr>
          <w:rFonts w:hint="eastAsia" w:ascii="仿宋" w:hAnsi="仿宋" w:eastAsia="仿宋"/>
          <w:sz w:val="32"/>
          <w:szCs w:val="32"/>
        </w:rPr>
        <w:t>医疗卫生与计划生育管理事务</w:t>
      </w:r>
      <w:r>
        <w:rPr>
          <w:rFonts w:ascii="仿宋" w:hAnsi="仿宋" w:eastAsia="仿宋"/>
          <w:sz w:val="32"/>
          <w:szCs w:val="32"/>
        </w:rPr>
        <w:t>42270389.74</w:t>
      </w:r>
      <w:r>
        <w:rPr>
          <w:rFonts w:hint="eastAsia" w:ascii="仿宋" w:hAnsi="仿宋" w:eastAsia="仿宋"/>
          <w:sz w:val="32"/>
          <w:szCs w:val="32"/>
        </w:rPr>
        <w:t>元；其中</w:t>
      </w:r>
      <w:r>
        <w:rPr>
          <w:rFonts w:ascii="仿宋" w:hAnsi="仿宋" w:eastAsia="仿宋"/>
          <w:sz w:val="32"/>
          <w:szCs w:val="32"/>
        </w:rPr>
        <w:t>2100199</w:t>
      </w:r>
      <w:r>
        <w:rPr>
          <w:rFonts w:hint="eastAsia" w:ascii="仿宋" w:hAnsi="仿宋" w:eastAsia="仿宋"/>
          <w:sz w:val="32"/>
          <w:szCs w:val="32"/>
        </w:rPr>
        <w:t>其他医疗卫生与计划生育管理事务</w:t>
      </w:r>
      <w:r>
        <w:rPr>
          <w:rFonts w:ascii="仿宋" w:hAnsi="仿宋" w:eastAsia="仿宋"/>
          <w:sz w:val="32"/>
          <w:szCs w:val="32"/>
        </w:rPr>
        <w:t>248504.40</w:t>
      </w:r>
      <w:r>
        <w:rPr>
          <w:rFonts w:hint="eastAsia" w:ascii="仿宋" w:hAnsi="仿宋" w:eastAsia="仿宋"/>
          <w:sz w:val="32"/>
          <w:szCs w:val="32"/>
        </w:rPr>
        <w:t>元，</w:t>
      </w:r>
      <w:r>
        <w:rPr>
          <w:rFonts w:ascii="仿宋" w:hAnsi="仿宋" w:eastAsia="仿宋"/>
          <w:sz w:val="32"/>
          <w:szCs w:val="32"/>
        </w:rPr>
        <w:t>21004</w:t>
      </w:r>
      <w:r>
        <w:rPr>
          <w:rFonts w:hint="eastAsia" w:ascii="仿宋" w:hAnsi="仿宋" w:eastAsia="仿宋"/>
          <w:sz w:val="32"/>
          <w:szCs w:val="32"/>
        </w:rPr>
        <w:t>公共卫生</w:t>
      </w:r>
      <w:r>
        <w:rPr>
          <w:rFonts w:ascii="仿宋" w:hAnsi="仿宋" w:eastAsia="仿宋"/>
          <w:sz w:val="32"/>
          <w:szCs w:val="32"/>
        </w:rPr>
        <w:t>42021885.34</w:t>
      </w:r>
      <w:r>
        <w:rPr>
          <w:rFonts w:hint="eastAsia" w:ascii="仿宋" w:hAnsi="仿宋" w:eastAsia="仿宋"/>
          <w:sz w:val="32"/>
          <w:szCs w:val="32"/>
        </w:rPr>
        <w:t>元（</w:t>
      </w:r>
      <w:r>
        <w:rPr>
          <w:rFonts w:ascii="仿宋" w:hAnsi="仿宋" w:eastAsia="仿宋"/>
          <w:sz w:val="32"/>
          <w:szCs w:val="32"/>
        </w:rPr>
        <w:t>2100403</w:t>
      </w:r>
      <w:r>
        <w:rPr>
          <w:rFonts w:hint="eastAsia" w:ascii="仿宋" w:hAnsi="仿宋" w:eastAsia="仿宋"/>
          <w:sz w:val="32"/>
          <w:szCs w:val="32"/>
        </w:rPr>
        <w:t>妇幼保健机构</w:t>
      </w:r>
      <w:r>
        <w:rPr>
          <w:rFonts w:ascii="仿宋" w:hAnsi="仿宋" w:eastAsia="仿宋"/>
          <w:sz w:val="32"/>
          <w:szCs w:val="32"/>
        </w:rPr>
        <w:t>308800000</w:t>
      </w:r>
      <w:r>
        <w:rPr>
          <w:rFonts w:hint="eastAsia" w:ascii="仿宋" w:hAnsi="仿宋" w:eastAsia="仿宋"/>
          <w:sz w:val="32"/>
          <w:szCs w:val="32"/>
        </w:rPr>
        <w:t>元，</w:t>
      </w:r>
      <w:r>
        <w:rPr>
          <w:rFonts w:ascii="仿宋" w:hAnsi="仿宋" w:eastAsia="仿宋"/>
          <w:sz w:val="32"/>
          <w:szCs w:val="32"/>
        </w:rPr>
        <w:t>2100409</w:t>
      </w:r>
      <w:r>
        <w:rPr>
          <w:rFonts w:hint="eastAsia" w:ascii="仿宋" w:hAnsi="仿宋" w:eastAsia="仿宋"/>
          <w:sz w:val="32"/>
          <w:szCs w:val="32"/>
        </w:rPr>
        <w:t>重大公共卫生专项</w:t>
      </w:r>
      <w:r>
        <w:rPr>
          <w:rFonts w:ascii="仿宋" w:hAnsi="仿宋" w:eastAsia="仿宋"/>
          <w:sz w:val="32"/>
          <w:szCs w:val="32"/>
        </w:rPr>
        <w:t>111441885.34</w:t>
      </w:r>
      <w:r>
        <w:rPr>
          <w:rFonts w:hint="eastAsia" w:ascii="仿宋" w:hAnsi="仿宋" w:eastAsia="仿宋"/>
          <w:sz w:val="32"/>
          <w:szCs w:val="32"/>
        </w:rPr>
        <w:t>元）。其中，办公费</w:t>
      </w:r>
      <w:r>
        <w:rPr>
          <w:rFonts w:ascii="仿宋" w:hAnsi="仿宋" w:eastAsia="仿宋"/>
          <w:sz w:val="32"/>
          <w:szCs w:val="32"/>
        </w:rPr>
        <w:t>100000</w:t>
      </w:r>
      <w:r>
        <w:rPr>
          <w:rFonts w:hint="eastAsia" w:ascii="仿宋" w:hAnsi="仿宋" w:eastAsia="仿宋"/>
          <w:sz w:val="32"/>
          <w:szCs w:val="32"/>
        </w:rPr>
        <w:t>元，印刷费</w:t>
      </w:r>
      <w:r>
        <w:rPr>
          <w:rFonts w:ascii="仿宋" w:hAnsi="仿宋" w:eastAsia="仿宋"/>
          <w:sz w:val="32"/>
          <w:szCs w:val="32"/>
        </w:rPr>
        <w:t>50000</w:t>
      </w:r>
      <w:r>
        <w:rPr>
          <w:rFonts w:hint="eastAsia" w:ascii="仿宋" w:hAnsi="仿宋" w:eastAsia="仿宋"/>
          <w:sz w:val="32"/>
          <w:szCs w:val="32"/>
        </w:rPr>
        <w:t>元，差旅费</w:t>
      </w:r>
      <w:r>
        <w:rPr>
          <w:rFonts w:ascii="仿宋" w:hAnsi="仿宋" w:eastAsia="仿宋"/>
          <w:sz w:val="32"/>
          <w:szCs w:val="32"/>
        </w:rPr>
        <w:t>80000</w:t>
      </w:r>
      <w:r>
        <w:rPr>
          <w:rFonts w:hint="eastAsia" w:ascii="仿宋" w:hAnsi="仿宋" w:eastAsia="仿宋"/>
          <w:sz w:val="32"/>
          <w:szCs w:val="32"/>
        </w:rPr>
        <w:t>元，会议费</w:t>
      </w:r>
      <w:r>
        <w:rPr>
          <w:rFonts w:ascii="仿宋" w:hAnsi="仿宋" w:eastAsia="仿宋"/>
          <w:sz w:val="32"/>
          <w:szCs w:val="32"/>
        </w:rPr>
        <w:t>120000</w:t>
      </w:r>
      <w:r>
        <w:rPr>
          <w:rFonts w:hint="eastAsia" w:ascii="仿宋" w:hAnsi="仿宋" w:eastAsia="仿宋"/>
          <w:sz w:val="32"/>
          <w:szCs w:val="32"/>
        </w:rPr>
        <w:t>元，培训费</w:t>
      </w:r>
      <w:r>
        <w:rPr>
          <w:rFonts w:ascii="仿宋" w:hAnsi="仿宋" w:eastAsia="仿宋"/>
          <w:sz w:val="32"/>
          <w:szCs w:val="32"/>
        </w:rPr>
        <w:t>600000</w:t>
      </w:r>
      <w:r>
        <w:rPr>
          <w:rFonts w:hint="eastAsia" w:ascii="仿宋" w:hAnsi="仿宋" w:eastAsia="仿宋"/>
          <w:sz w:val="32"/>
          <w:szCs w:val="32"/>
        </w:rPr>
        <w:t>元，专用材料费</w:t>
      </w:r>
      <w:r>
        <w:rPr>
          <w:rFonts w:ascii="仿宋" w:hAnsi="仿宋" w:eastAsia="仿宋"/>
          <w:sz w:val="32"/>
          <w:szCs w:val="32"/>
        </w:rPr>
        <w:t>1397782</w:t>
      </w:r>
      <w:r>
        <w:rPr>
          <w:rFonts w:hint="eastAsia" w:ascii="仿宋" w:hAnsi="仿宋" w:eastAsia="仿宋"/>
          <w:sz w:val="32"/>
          <w:szCs w:val="32"/>
        </w:rPr>
        <w:t>元，被装购置费</w:t>
      </w:r>
      <w:r>
        <w:rPr>
          <w:rFonts w:ascii="仿宋" w:hAnsi="仿宋" w:eastAsia="仿宋"/>
          <w:sz w:val="32"/>
          <w:szCs w:val="32"/>
        </w:rPr>
        <w:t>4311300</w:t>
      </w:r>
      <w:r>
        <w:rPr>
          <w:rFonts w:hint="eastAsia" w:ascii="仿宋" w:hAnsi="仿宋" w:eastAsia="仿宋"/>
          <w:sz w:val="32"/>
          <w:szCs w:val="32"/>
        </w:rPr>
        <w:t>元，劳务费</w:t>
      </w:r>
      <w:r>
        <w:rPr>
          <w:rFonts w:ascii="仿宋" w:hAnsi="仿宋" w:eastAsia="仿宋"/>
          <w:sz w:val="32"/>
          <w:szCs w:val="32"/>
        </w:rPr>
        <w:t>1350060.29</w:t>
      </w:r>
      <w:r>
        <w:rPr>
          <w:rFonts w:hint="eastAsia" w:ascii="仿宋" w:hAnsi="仿宋" w:eastAsia="仿宋"/>
          <w:sz w:val="32"/>
          <w:szCs w:val="32"/>
        </w:rPr>
        <w:t>元（包虫病专家劳务费），公务用车运行维护费</w:t>
      </w:r>
      <w:r>
        <w:rPr>
          <w:rFonts w:ascii="仿宋" w:hAnsi="仿宋" w:eastAsia="仿宋"/>
          <w:sz w:val="32"/>
          <w:szCs w:val="32"/>
        </w:rPr>
        <w:t>692178</w:t>
      </w:r>
      <w:r>
        <w:rPr>
          <w:rFonts w:hint="eastAsia" w:ascii="仿宋" w:hAnsi="仿宋" w:eastAsia="仿宋"/>
          <w:sz w:val="32"/>
          <w:szCs w:val="32"/>
        </w:rPr>
        <w:t>元（包虫病防治工作油料费），其他商品和服务支出</w:t>
      </w:r>
      <w:r>
        <w:rPr>
          <w:rFonts w:ascii="仿宋" w:hAnsi="仿宋" w:eastAsia="仿宋"/>
          <w:sz w:val="32"/>
          <w:szCs w:val="32"/>
        </w:rPr>
        <w:t>1238774.19</w:t>
      </w:r>
      <w:r>
        <w:rPr>
          <w:rFonts w:hint="eastAsia" w:ascii="仿宋" w:hAnsi="仿宋" w:eastAsia="仿宋"/>
          <w:sz w:val="32"/>
          <w:szCs w:val="32"/>
        </w:rPr>
        <w:t>元，生活补助</w:t>
      </w:r>
      <w:r>
        <w:rPr>
          <w:rFonts w:ascii="仿宋" w:hAnsi="仿宋" w:eastAsia="仿宋"/>
          <w:sz w:val="32"/>
          <w:szCs w:val="32"/>
        </w:rPr>
        <w:t>39,120.00</w:t>
      </w:r>
      <w:r>
        <w:rPr>
          <w:rFonts w:hint="eastAsia" w:ascii="仿宋" w:hAnsi="仿宋" w:eastAsia="仿宋"/>
          <w:sz w:val="32"/>
          <w:szCs w:val="32"/>
        </w:rPr>
        <w:t>元（传染病一线处置临时性补助），生产补助</w:t>
      </w:r>
      <w:r>
        <w:rPr>
          <w:rFonts w:ascii="仿宋" w:hAnsi="仿宋" w:eastAsia="仿宋"/>
          <w:sz w:val="32"/>
          <w:szCs w:val="32"/>
        </w:rPr>
        <w:t>133950</w:t>
      </w:r>
      <w:r>
        <w:rPr>
          <w:rFonts w:hint="eastAsia" w:ascii="仿宋" w:hAnsi="仿宋" w:eastAsia="仿宋"/>
          <w:sz w:val="32"/>
          <w:szCs w:val="32"/>
        </w:rPr>
        <w:t>元，救济费</w:t>
      </w:r>
      <w:r>
        <w:rPr>
          <w:rFonts w:ascii="仿宋" w:hAnsi="仿宋" w:eastAsia="仿宋"/>
          <w:sz w:val="32"/>
          <w:szCs w:val="32"/>
        </w:rPr>
        <w:t>933889.40</w:t>
      </w:r>
      <w:r>
        <w:rPr>
          <w:rFonts w:hint="eastAsia" w:ascii="仿宋" w:hAnsi="仿宋" w:eastAsia="仿宋"/>
          <w:sz w:val="32"/>
          <w:szCs w:val="32"/>
        </w:rPr>
        <w:t>元，医疗费</w:t>
      </w:r>
      <w:r>
        <w:rPr>
          <w:rFonts w:ascii="仿宋" w:hAnsi="仿宋" w:eastAsia="仿宋"/>
          <w:sz w:val="32"/>
          <w:szCs w:val="32"/>
        </w:rPr>
        <w:t>402555.86</w:t>
      </w:r>
      <w:r>
        <w:rPr>
          <w:rFonts w:hint="eastAsia" w:ascii="仿宋" w:hAnsi="仿宋" w:eastAsia="仿宋"/>
          <w:sz w:val="32"/>
          <w:szCs w:val="32"/>
        </w:rPr>
        <w:t>元，其他资本性支出</w:t>
      </w:r>
      <w:r>
        <w:rPr>
          <w:rFonts w:ascii="仿宋" w:hAnsi="仿宋" w:eastAsia="仿宋"/>
          <w:sz w:val="32"/>
          <w:szCs w:val="32"/>
        </w:rPr>
        <w:t>30880000</w:t>
      </w:r>
      <w:r>
        <w:rPr>
          <w:rFonts w:hint="eastAsia" w:ascii="仿宋" w:hAnsi="仿宋" w:eastAsia="仿宋"/>
          <w:sz w:val="32"/>
          <w:szCs w:val="32"/>
        </w:rPr>
        <w:t>元（妇保院基础设施建设）。</w:t>
      </w:r>
    </w:p>
    <w:p>
      <w:pPr>
        <w:spacing w:line="560" w:lineRule="exact"/>
        <w:ind w:firstLine="627" w:firstLineChars="196"/>
        <w:jc w:val="left"/>
        <w:rPr>
          <w:rFonts w:ascii="黑体" w:hAnsi="宋体" w:eastAsia="黑体"/>
          <w:sz w:val="32"/>
          <w:szCs w:val="32"/>
        </w:rPr>
      </w:pPr>
      <w:r>
        <w:rPr>
          <w:rFonts w:hint="eastAsia" w:ascii="黑体" w:hAnsi="宋体" w:eastAsia="黑体"/>
          <w:sz w:val="32"/>
          <w:szCs w:val="32"/>
        </w:rPr>
        <w:t>五、</w:t>
      </w:r>
      <w:r>
        <w:rPr>
          <w:rFonts w:ascii="黑体" w:hAnsi="宋体" w:eastAsia="黑体"/>
          <w:sz w:val="32"/>
          <w:szCs w:val="32"/>
        </w:rPr>
        <w:t>2017</w:t>
      </w:r>
      <w:r>
        <w:rPr>
          <w:rFonts w:hint="eastAsia" w:ascii="黑体" w:hAnsi="宋体" w:eastAsia="黑体"/>
          <w:sz w:val="32"/>
          <w:szCs w:val="32"/>
        </w:rPr>
        <w:t>年“三公”经费决算情况说明</w:t>
      </w:r>
    </w:p>
    <w:p>
      <w:pPr>
        <w:spacing w:line="560" w:lineRule="exact"/>
        <w:ind w:left="1" w:firstLine="707" w:firstLineChars="221"/>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年年初“三公”经费预算数</w:t>
      </w:r>
      <w:r>
        <w:rPr>
          <w:rFonts w:ascii="仿宋" w:hAnsi="仿宋" w:eastAsia="仿宋"/>
          <w:sz w:val="32"/>
          <w:szCs w:val="32"/>
        </w:rPr>
        <w:t>31.3</w:t>
      </w:r>
      <w:r>
        <w:rPr>
          <w:rFonts w:hint="eastAsia" w:ascii="仿宋" w:hAnsi="仿宋" w:eastAsia="仿宋"/>
          <w:sz w:val="32"/>
          <w:szCs w:val="32"/>
        </w:rPr>
        <w:t>万元，执行数（决算）</w:t>
      </w:r>
      <w:r>
        <w:rPr>
          <w:rFonts w:ascii="仿宋" w:hAnsi="仿宋" w:eastAsia="仿宋"/>
          <w:sz w:val="32"/>
          <w:szCs w:val="32"/>
        </w:rPr>
        <w:t>93.7</w:t>
      </w:r>
      <w:r>
        <w:rPr>
          <w:rFonts w:hint="eastAsia" w:ascii="仿宋" w:hAnsi="仿宋" w:eastAsia="仿宋"/>
          <w:sz w:val="32"/>
          <w:szCs w:val="32"/>
        </w:rPr>
        <w:t>万元（包括包虫病防治工作油料费</w:t>
      </w:r>
      <w:r>
        <w:rPr>
          <w:rFonts w:ascii="仿宋" w:hAnsi="仿宋" w:eastAsia="仿宋"/>
          <w:sz w:val="32"/>
          <w:szCs w:val="32"/>
        </w:rPr>
        <w:t>69.2</w:t>
      </w:r>
      <w:r>
        <w:rPr>
          <w:rFonts w:hint="eastAsia" w:ascii="仿宋" w:hAnsi="仿宋" w:eastAsia="仿宋"/>
          <w:sz w:val="32"/>
          <w:szCs w:val="32"/>
        </w:rPr>
        <w:t>万元），较</w:t>
      </w:r>
      <w:r>
        <w:rPr>
          <w:rFonts w:ascii="仿宋" w:hAnsi="仿宋" w:eastAsia="仿宋"/>
          <w:sz w:val="32"/>
          <w:szCs w:val="32"/>
        </w:rPr>
        <w:t>2016</w:t>
      </w:r>
      <w:r>
        <w:rPr>
          <w:rFonts w:hint="eastAsia" w:ascii="仿宋" w:hAnsi="仿宋" w:eastAsia="仿宋"/>
          <w:sz w:val="32"/>
          <w:szCs w:val="32"/>
        </w:rPr>
        <w:t>年增加</w:t>
      </w:r>
      <w:r>
        <w:rPr>
          <w:rFonts w:ascii="仿宋" w:hAnsi="仿宋" w:eastAsia="仿宋"/>
          <w:sz w:val="32"/>
          <w:szCs w:val="32"/>
        </w:rPr>
        <w:t>20</w:t>
      </w:r>
      <w:r>
        <w:rPr>
          <w:rFonts w:hint="eastAsia" w:ascii="仿宋" w:hAnsi="仿宋" w:eastAsia="仿宋"/>
          <w:sz w:val="32"/>
          <w:szCs w:val="32"/>
        </w:rPr>
        <w:t>万元，增幅为</w:t>
      </w:r>
      <w:r>
        <w:rPr>
          <w:rFonts w:ascii="仿宋" w:hAnsi="仿宋" w:eastAsia="仿宋"/>
          <w:sz w:val="32"/>
          <w:szCs w:val="32"/>
        </w:rPr>
        <w:t>27.14%</w:t>
      </w:r>
      <w:r>
        <w:rPr>
          <w:rFonts w:hint="eastAsia" w:ascii="仿宋" w:hAnsi="仿宋" w:eastAsia="仿宋"/>
          <w:sz w:val="32"/>
          <w:szCs w:val="32"/>
        </w:rPr>
        <w:t>，主要为</w:t>
      </w:r>
      <w:r>
        <w:rPr>
          <w:rFonts w:ascii="仿宋" w:hAnsi="仿宋" w:eastAsia="仿宋"/>
          <w:sz w:val="32"/>
          <w:szCs w:val="32"/>
        </w:rPr>
        <w:t>2017</w:t>
      </w:r>
      <w:r>
        <w:rPr>
          <w:rFonts w:hint="eastAsia" w:ascii="仿宋" w:hAnsi="仿宋" w:eastAsia="仿宋"/>
          <w:sz w:val="32"/>
          <w:szCs w:val="32"/>
        </w:rPr>
        <w:t>年包虫病防治工作（增加）量加大，同时包虫病防治筛查工作车辆运行维护费用（油料费）增加。</w:t>
      </w:r>
    </w:p>
    <w:p>
      <w:pPr>
        <w:spacing w:line="560" w:lineRule="exact"/>
        <w:ind w:firstLine="710" w:firstLineChars="221"/>
        <w:rPr>
          <w:rFonts w:ascii="仿宋" w:hAnsi="仿宋" w:eastAsia="仿宋"/>
          <w:sz w:val="32"/>
          <w:szCs w:val="32"/>
        </w:rPr>
      </w:pPr>
      <w:r>
        <w:rPr>
          <w:rFonts w:hint="eastAsia" w:ascii="仿宋" w:hAnsi="仿宋" w:eastAsia="仿宋"/>
          <w:b/>
          <w:sz w:val="32"/>
          <w:szCs w:val="32"/>
        </w:rPr>
        <w:t>因公出国（境）方面：</w:t>
      </w:r>
      <w:r>
        <w:rPr>
          <w:rFonts w:hint="eastAsia" w:ascii="仿宋" w:hAnsi="仿宋" w:eastAsia="仿宋"/>
          <w:sz w:val="32"/>
          <w:szCs w:val="32"/>
        </w:rPr>
        <w:t>我委历年来无因公出国（境）现象。</w:t>
      </w:r>
    </w:p>
    <w:p>
      <w:pPr>
        <w:spacing w:line="560" w:lineRule="exact"/>
        <w:ind w:firstLine="710" w:firstLineChars="221"/>
        <w:rPr>
          <w:rFonts w:ascii="仿宋" w:hAnsi="仿宋" w:eastAsia="仿宋"/>
          <w:sz w:val="32"/>
          <w:szCs w:val="32"/>
        </w:rPr>
      </w:pPr>
      <w:r>
        <w:rPr>
          <w:rFonts w:hint="eastAsia" w:ascii="仿宋" w:hAnsi="仿宋" w:eastAsia="仿宋"/>
          <w:b/>
          <w:sz w:val="32"/>
          <w:szCs w:val="32"/>
        </w:rPr>
        <w:t>公务接待方面：</w:t>
      </w:r>
      <w:r>
        <w:rPr>
          <w:rFonts w:ascii="仿宋" w:hAnsi="仿宋" w:eastAsia="仿宋"/>
          <w:sz w:val="32"/>
          <w:szCs w:val="32"/>
        </w:rPr>
        <w:t xml:space="preserve"> </w:t>
      </w:r>
      <w:r>
        <w:rPr>
          <w:rFonts w:hint="eastAsia" w:ascii="仿宋" w:hAnsi="仿宋" w:eastAsia="仿宋"/>
          <w:sz w:val="32"/>
          <w:szCs w:val="32"/>
        </w:rPr>
        <w:t>年初预算</w:t>
      </w:r>
      <w:r>
        <w:rPr>
          <w:rFonts w:ascii="仿宋" w:hAnsi="仿宋" w:eastAsia="仿宋"/>
          <w:sz w:val="32"/>
          <w:szCs w:val="32"/>
        </w:rPr>
        <w:t>2.4</w:t>
      </w:r>
      <w:r>
        <w:rPr>
          <w:rFonts w:hint="eastAsia" w:ascii="仿宋" w:hAnsi="仿宋" w:eastAsia="仿宋"/>
          <w:sz w:val="32"/>
          <w:szCs w:val="32"/>
        </w:rPr>
        <w:t>万元，实际发生公务接待费用</w:t>
      </w:r>
      <w:r>
        <w:rPr>
          <w:rFonts w:ascii="仿宋" w:hAnsi="仿宋" w:eastAsia="仿宋"/>
          <w:sz w:val="32"/>
          <w:szCs w:val="32"/>
        </w:rPr>
        <w:t>1.4</w:t>
      </w:r>
      <w:r>
        <w:rPr>
          <w:rFonts w:hint="eastAsia" w:ascii="仿宋" w:hAnsi="仿宋" w:eastAsia="仿宋"/>
          <w:sz w:val="32"/>
          <w:szCs w:val="32"/>
        </w:rPr>
        <w:t>万元，共计</w:t>
      </w:r>
      <w:r>
        <w:rPr>
          <w:rFonts w:ascii="仿宋" w:hAnsi="仿宋" w:eastAsia="仿宋"/>
          <w:sz w:val="32"/>
          <w:szCs w:val="32"/>
        </w:rPr>
        <w:t>25</w:t>
      </w:r>
      <w:r>
        <w:rPr>
          <w:rFonts w:hint="eastAsia" w:ascii="仿宋" w:hAnsi="仿宋" w:eastAsia="仿宋"/>
          <w:sz w:val="32"/>
          <w:szCs w:val="32"/>
        </w:rPr>
        <w:t>批次</w:t>
      </w:r>
      <w:r>
        <w:rPr>
          <w:rFonts w:ascii="仿宋" w:hAnsi="仿宋" w:eastAsia="仿宋"/>
          <w:sz w:val="32"/>
          <w:szCs w:val="32"/>
        </w:rPr>
        <w:t>137</w:t>
      </w:r>
      <w:r>
        <w:rPr>
          <w:rFonts w:hint="eastAsia" w:ascii="仿宋" w:hAnsi="仿宋" w:eastAsia="仿宋"/>
          <w:sz w:val="32"/>
          <w:szCs w:val="32"/>
        </w:rPr>
        <w:t>人次（含上级各业务督导检查组、包虫病专家组工作接待），相比较上一年度增加</w:t>
      </w:r>
      <w:r>
        <w:rPr>
          <w:rFonts w:ascii="仿宋" w:hAnsi="仿宋" w:eastAsia="仿宋"/>
          <w:sz w:val="32"/>
          <w:szCs w:val="32"/>
        </w:rPr>
        <w:t>0.8</w:t>
      </w:r>
      <w:r>
        <w:rPr>
          <w:rFonts w:hint="eastAsia" w:ascii="仿宋" w:hAnsi="仿宋" w:eastAsia="仿宋"/>
          <w:sz w:val="32"/>
          <w:szCs w:val="32"/>
        </w:rPr>
        <w:t>万元，增幅</w:t>
      </w:r>
      <w:r>
        <w:rPr>
          <w:rFonts w:ascii="仿宋" w:hAnsi="仿宋" w:eastAsia="仿宋"/>
          <w:sz w:val="32"/>
          <w:szCs w:val="32"/>
        </w:rPr>
        <w:t>133.33%</w:t>
      </w:r>
      <w:r>
        <w:rPr>
          <w:rFonts w:hint="eastAsia" w:ascii="仿宋" w:hAnsi="仿宋" w:eastAsia="仿宋"/>
          <w:sz w:val="32"/>
          <w:szCs w:val="32"/>
        </w:rPr>
        <w:t>，主要为</w:t>
      </w:r>
      <w:r>
        <w:rPr>
          <w:rFonts w:ascii="仿宋" w:hAnsi="仿宋" w:eastAsia="仿宋"/>
          <w:sz w:val="32"/>
          <w:szCs w:val="32"/>
        </w:rPr>
        <w:t>2017</w:t>
      </w:r>
      <w:r>
        <w:rPr>
          <w:rFonts w:hint="eastAsia" w:ascii="仿宋" w:hAnsi="仿宋" w:eastAsia="仿宋"/>
          <w:sz w:val="32"/>
          <w:szCs w:val="32"/>
        </w:rPr>
        <w:t>年包虫病防治工作量加大。</w:t>
      </w:r>
    </w:p>
    <w:p>
      <w:pPr>
        <w:spacing w:line="560" w:lineRule="exact"/>
        <w:ind w:firstLine="710" w:firstLineChars="221"/>
        <w:rPr>
          <w:rFonts w:ascii="宋体" w:cs="宋体"/>
          <w:color w:val="000000"/>
          <w:kern w:val="0"/>
          <w:szCs w:val="21"/>
        </w:rPr>
      </w:pPr>
      <w:r>
        <w:rPr>
          <w:rFonts w:hint="eastAsia" w:ascii="仿宋" w:hAnsi="仿宋" w:eastAsia="仿宋"/>
          <w:b/>
          <w:sz w:val="32"/>
          <w:szCs w:val="32"/>
        </w:rPr>
        <w:t>公务用车购置及运行维护方面：</w:t>
      </w:r>
      <w:r>
        <w:rPr>
          <w:rFonts w:ascii="仿宋" w:hAnsi="仿宋" w:eastAsia="仿宋"/>
          <w:sz w:val="32"/>
          <w:szCs w:val="32"/>
        </w:rPr>
        <w:t xml:space="preserve"> </w:t>
      </w:r>
      <w:r>
        <w:rPr>
          <w:rFonts w:hint="eastAsia" w:ascii="仿宋" w:hAnsi="仿宋" w:eastAsia="仿宋"/>
          <w:sz w:val="32"/>
          <w:szCs w:val="32"/>
        </w:rPr>
        <w:t>年初预算</w:t>
      </w:r>
      <w:r>
        <w:rPr>
          <w:rFonts w:ascii="仿宋" w:hAnsi="仿宋" w:eastAsia="仿宋"/>
          <w:sz w:val="32"/>
          <w:szCs w:val="32"/>
        </w:rPr>
        <w:t>28.90</w:t>
      </w:r>
      <w:r>
        <w:rPr>
          <w:rFonts w:hint="eastAsia" w:ascii="仿宋" w:hAnsi="仿宋" w:eastAsia="仿宋"/>
          <w:sz w:val="32"/>
          <w:szCs w:val="32"/>
        </w:rPr>
        <w:t>万元，</w:t>
      </w:r>
      <w:r>
        <w:rPr>
          <w:rFonts w:ascii="仿宋" w:hAnsi="仿宋" w:eastAsia="仿宋"/>
          <w:sz w:val="32"/>
          <w:szCs w:val="32"/>
        </w:rPr>
        <w:t>2017</w:t>
      </w:r>
      <w:r>
        <w:rPr>
          <w:rFonts w:hint="eastAsia" w:ascii="仿宋" w:hAnsi="仿宋" w:eastAsia="仿宋"/>
          <w:sz w:val="32"/>
          <w:szCs w:val="32"/>
        </w:rPr>
        <w:t>年底公务用车保有量</w:t>
      </w:r>
      <w:r>
        <w:rPr>
          <w:rFonts w:ascii="仿宋" w:hAnsi="仿宋" w:eastAsia="仿宋"/>
          <w:sz w:val="32"/>
          <w:szCs w:val="32"/>
        </w:rPr>
        <w:t>3</w:t>
      </w:r>
      <w:r>
        <w:rPr>
          <w:rFonts w:hint="eastAsia" w:ascii="仿宋" w:hAnsi="仿宋" w:eastAsia="仿宋"/>
          <w:sz w:val="32"/>
          <w:szCs w:val="32"/>
        </w:rPr>
        <w:t>台，较</w:t>
      </w:r>
      <w:r>
        <w:rPr>
          <w:rFonts w:ascii="仿宋" w:hAnsi="仿宋" w:eastAsia="仿宋"/>
          <w:sz w:val="32"/>
          <w:szCs w:val="32"/>
        </w:rPr>
        <w:t>2016</w:t>
      </w:r>
      <w:r>
        <w:rPr>
          <w:rFonts w:hint="eastAsia" w:ascii="仿宋" w:hAnsi="仿宋" w:eastAsia="仿宋"/>
          <w:sz w:val="32"/>
          <w:szCs w:val="32"/>
        </w:rPr>
        <w:t>年无新增车辆。</w:t>
      </w:r>
    </w:p>
    <w:p>
      <w:pPr>
        <w:spacing w:line="560" w:lineRule="exact"/>
        <w:ind w:firstLine="707" w:firstLineChars="221"/>
        <w:rPr>
          <w:rFonts w:ascii="仿宋" w:hAnsi="仿宋" w:eastAsia="仿宋"/>
          <w:sz w:val="32"/>
          <w:szCs w:val="32"/>
        </w:rPr>
      </w:pPr>
      <w:r>
        <w:rPr>
          <w:rFonts w:hint="eastAsia" w:ascii="仿宋" w:hAnsi="仿宋" w:eastAsia="仿宋"/>
          <w:sz w:val="32"/>
          <w:szCs w:val="32"/>
        </w:rPr>
        <w:t>上年度公务用车购置及车运行维护费</w:t>
      </w:r>
      <w:r>
        <w:rPr>
          <w:rFonts w:ascii="仿宋" w:hAnsi="仿宋" w:eastAsia="仿宋"/>
          <w:sz w:val="32"/>
          <w:szCs w:val="32"/>
        </w:rPr>
        <w:t>73.12</w:t>
      </w:r>
      <w:r>
        <w:rPr>
          <w:rFonts w:hint="eastAsia" w:ascii="仿宋" w:hAnsi="仿宋" w:eastAsia="仿宋"/>
          <w:sz w:val="32"/>
          <w:szCs w:val="32"/>
        </w:rPr>
        <w:t>万元；</w:t>
      </w:r>
      <w:r>
        <w:rPr>
          <w:rFonts w:ascii="仿宋" w:hAnsi="仿宋" w:eastAsia="仿宋"/>
          <w:sz w:val="32"/>
          <w:szCs w:val="32"/>
        </w:rPr>
        <w:t xml:space="preserve"> </w:t>
      </w:r>
      <w:r>
        <w:rPr>
          <w:rFonts w:hint="eastAsia" w:ascii="仿宋" w:hAnsi="仿宋" w:eastAsia="仿宋"/>
          <w:sz w:val="32"/>
          <w:szCs w:val="32"/>
        </w:rPr>
        <w:t>本年公务用车购置及运行维护费</w:t>
      </w:r>
      <w:r>
        <w:rPr>
          <w:rFonts w:ascii="仿宋" w:hAnsi="仿宋" w:eastAsia="仿宋"/>
          <w:sz w:val="32"/>
          <w:szCs w:val="32"/>
        </w:rPr>
        <w:t>92.3</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相比较上一年度增加</w:t>
      </w:r>
      <w:r>
        <w:rPr>
          <w:rFonts w:ascii="仿宋" w:hAnsi="仿宋" w:eastAsia="仿宋"/>
          <w:sz w:val="32"/>
          <w:szCs w:val="32"/>
        </w:rPr>
        <w:t>19.18</w:t>
      </w:r>
      <w:r>
        <w:rPr>
          <w:rFonts w:hint="eastAsia" w:ascii="仿宋" w:hAnsi="仿宋" w:eastAsia="仿宋"/>
          <w:sz w:val="32"/>
          <w:szCs w:val="32"/>
        </w:rPr>
        <w:t>万元，增幅</w:t>
      </w:r>
      <w:r>
        <w:rPr>
          <w:rFonts w:ascii="仿宋" w:hAnsi="仿宋" w:eastAsia="仿宋"/>
          <w:sz w:val="32"/>
          <w:szCs w:val="32"/>
        </w:rPr>
        <w:t>26.23%</w:t>
      </w:r>
      <w:r>
        <w:rPr>
          <w:rFonts w:hint="eastAsia" w:ascii="仿宋" w:hAnsi="仿宋" w:eastAsia="仿宋"/>
          <w:sz w:val="32"/>
          <w:szCs w:val="32"/>
        </w:rPr>
        <w:t>，主要为包虫病业务增多导致油料费增加。</w:t>
      </w:r>
    </w:p>
    <w:p>
      <w:pPr>
        <w:spacing w:line="560" w:lineRule="exact"/>
        <w:ind w:firstLine="640" w:firstLineChars="200"/>
        <w:jc w:val="left"/>
        <w:rPr>
          <w:rFonts w:ascii="黑体" w:hAnsi="宋体" w:eastAsia="黑体"/>
          <w:sz w:val="32"/>
          <w:szCs w:val="32"/>
        </w:rPr>
      </w:pPr>
      <w:r>
        <w:rPr>
          <w:rFonts w:hint="eastAsia" w:ascii="黑体" w:hAnsi="宋体" w:eastAsia="黑体"/>
          <w:sz w:val="32"/>
          <w:szCs w:val="32"/>
        </w:rPr>
        <w:t>六、</w:t>
      </w:r>
      <w:r>
        <w:rPr>
          <w:rFonts w:ascii="黑体" w:hAnsi="宋体" w:eastAsia="黑体"/>
          <w:sz w:val="32"/>
          <w:szCs w:val="32"/>
        </w:rPr>
        <w:t>2017</w:t>
      </w:r>
      <w:r>
        <w:rPr>
          <w:rFonts w:hint="eastAsia" w:ascii="黑体" w:hAnsi="宋体" w:eastAsia="黑体"/>
          <w:sz w:val="32"/>
          <w:szCs w:val="32"/>
        </w:rPr>
        <w:t>年度政府性基金决算支出情况说明</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我委</w:t>
      </w:r>
      <w:r>
        <w:rPr>
          <w:rFonts w:ascii="仿宋" w:hAnsi="仿宋" w:eastAsia="仿宋"/>
          <w:sz w:val="32"/>
          <w:szCs w:val="32"/>
        </w:rPr>
        <w:t>2017</w:t>
      </w:r>
      <w:r>
        <w:rPr>
          <w:rFonts w:hint="eastAsia" w:ascii="仿宋" w:hAnsi="仿宋" w:eastAsia="仿宋"/>
          <w:sz w:val="32"/>
          <w:szCs w:val="32"/>
        </w:rPr>
        <w:t>年度不涉及政府性基金预决算。</w:t>
      </w:r>
    </w:p>
    <w:p>
      <w:pPr>
        <w:spacing w:line="560" w:lineRule="exact"/>
        <w:ind w:firstLine="640" w:firstLineChars="200"/>
        <w:jc w:val="left"/>
        <w:rPr>
          <w:rFonts w:ascii="黑体" w:hAnsi="宋体" w:eastAsia="黑体"/>
          <w:sz w:val="32"/>
          <w:szCs w:val="32"/>
        </w:rPr>
      </w:pPr>
      <w:r>
        <w:rPr>
          <w:rFonts w:hint="eastAsia" w:ascii="黑体" w:hAnsi="宋体" w:eastAsia="黑体"/>
          <w:sz w:val="32"/>
          <w:szCs w:val="32"/>
        </w:rPr>
        <w:t>七、</w:t>
      </w:r>
      <w:r>
        <w:rPr>
          <w:rFonts w:ascii="黑体" w:hAnsi="宋体" w:eastAsia="黑体"/>
          <w:sz w:val="32"/>
          <w:szCs w:val="32"/>
        </w:rPr>
        <w:t>2017</w:t>
      </w:r>
      <w:r>
        <w:rPr>
          <w:rFonts w:hint="eastAsia" w:ascii="黑体" w:hAnsi="宋体" w:eastAsia="黑体"/>
          <w:sz w:val="32"/>
          <w:szCs w:val="32"/>
        </w:rPr>
        <w:t>年度收支决算情况总体说明</w:t>
      </w:r>
    </w:p>
    <w:p>
      <w:pPr>
        <w:spacing w:line="560" w:lineRule="exact"/>
        <w:ind w:firstLine="707" w:firstLineChars="221"/>
        <w:jc w:val="left"/>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年收入总计</w:t>
      </w:r>
      <w:r>
        <w:rPr>
          <w:rFonts w:ascii="仿宋" w:hAnsi="仿宋" w:eastAsia="仿宋"/>
          <w:sz w:val="32"/>
          <w:szCs w:val="32"/>
        </w:rPr>
        <w:t xml:space="preserve"> 8768.96</w:t>
      </w:r>
      <w:r>
        <w:rPr>
          <w:rFonts w:hint="eastAsia" w:ascii="仿宋" w:hAnsi="仿宋" w:eastAsia="仿宋"/>
          <w:sz w:val="32"/>
          <w:szCs w:val="32"/>
        </w:rPr>
        <w:t>万元（一般公共预算拨款收入占</w:t>
      </w:r>
      <w:r>
        <w:rPr>
          <w:rFonts w:ascii="仿宋" w:hAnsi="仿宋" w:eastAsia="仿宋"/>
          <w:sz w:val="32"/>
          <w:szCs w:val="32"/>
        </w:rPr>
        <w:t>100.00%</w:t>
      </w:r>
      <w:r>
        <w:rPr>
          <w:rFonts w:hint="eastAsia" w:ascii="仿宋" w:hAnsi="仿宋" w:eastAsia="仿宋"/>
          <w:sz w:val="32"/>
          <w:szCs w:val="32"/>
        </w:rPr>
        <w:t>）。</w:t>
      </w:r>
    </w:p>
    <w:p>
      <w:pPr>
        <w:spacing w:line="560" w:lineRule="exact"/>
        <w:ind w:firstLine="707" w:firstLineChars="221"/>
        <w:jc w:val="left"/>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年支出总计</w:t>
      </w:r>
      <w:r>
        <w:rPr>
          <w:rFonts w:ascii="仿宋" w:hAnsi="仿宋" w:eastAsia="仿宋"/>
          <w:sz w:val="32"/>
          <w:szCs w:val="32"/>
        </w:rPr>
        <w:t>5679.91</w:t>
      </w:r>
      <w:r>
        <w:rPr>
          <w:rFonts w:hint="eastAsia" w:ascii="仿宋" w:hAnsi="仿宋" w:eastAsia="仿宋"/>
          <w:sz w:val="32"/>
          <w:szCs w:val="32"/>
        </w:rPr>
        <w:t>万元。</w:t>
      </w:r>
    </w:p>
    <w:p>
      <w:pPr>
        <w:spacing w:line="560" w:lineRule="exact"/>
        <w:ind w:firstLine="707" w:firstLineChars="221"/>
        <w:jc w:val="left"/>
        <w:rPr>
          <w:rFonts w:ascii="仿宋" w:hAnsi="仿宋" w:eastAsia="仿宋"/>
          <w:sz w:val="32"/>
          <w:szCs w:val="32"/>
        </w:rPr>
      </w:pPr>
      <w:r>
        <w:rPr>
          <w:rFonts w:hint="eastAsia" w:ascii="仿宋" w:hAnsi="仿宋" w:eastAsia="仿宋"/>
          <w:sz w:val="32"/>
          <w:szCs w:val="32"/>
        </w:rPr>
        <w:t>结转下年</w:t>
      </w:r>
      <w:r>
        <w:rPr>
          <w:rFonts w:ascii="仿宋" w:hAnsi="仿宋" w:eastAsia="仿宋"/>
          <w:sz w:val="32"/>
          <w:szCs w:val="32"/>
        </w:rPr>
        <w:t>3089.05</w:t>
      </w:r>
      <w:r>
        <w:rPr>
          <w:rFonts w:hint="eastAsia" w:ascii="仿宋" w:hAnsi="仿宋" w:eastAsia="仿宋"/>
          <w:sz w:val="32"/>
          <w:szCs w:val="32"/>
        </w:rPr>
        <w:t>万元（包括基本支出结转</w:t>
      </w:r>
      <w:r>
        <w:rPr>
          <w:rFonts w:ascii="仿宋" w:hAnsi="仿宋" w:eastAsia="仿宋"/>
          <w:sz w:val="32"/>
          <w:szCs w:val="32"/>
        </w:rPr>
        <w:t xml:space="preserve"> 32.87</w:t>
      </w:r>
      <w:r>
        <w:rPr>
          <w:rFonts w:hint="eastAsia" w:ascii="仿宋" w:hAnsi="仿宋" w:eastAsia="仿宋"/>
          <w:sz w:val="32"/>
          <w:szCs w:val="32"/>
        </w:rPr>
        <w:t>万元、项目支出结转</w:t>
      </w:r>
      <w:r>
        <w:rPr>
          <w:rFonts w:ascii="仿宋" w:hAnsi="仿宋" w:eastAsia="仿宋"/>
          <w:sz w:val="32"/>
          <w:szCs w:val="32"/>
        </w:rPr>
        <w:t>3056.18</w:t>
      </w:r>
      <w:r>
        <w:rPr>
          <w:rFonts w:hint="eastAsia" w:ascii="仿宋" w:hAnsi="仿宋" w:eastAsia="仿宋"/>
          <w:sz w:val="32"/>
          <w:szCs w:val="32"/>
        </w:rPr>
        <w:t>万元）。</w:t>
      </w:r>
    </w:p>
    <w:p>
      <w:pPr>
        <w:spacing w:line="560" w:lineRule="exact"/>
        <w:ind w:firstLine="640" w:firstLineChars="200"/>
        <w:jc w:val="left"/>
        <w:rPr>
          <w:rFonts w:ascii="黑体" w:hAnsi="宋体" w:eastAsia="黑体"/>
          <w:sz w:val="32"/>
          <w:szCs w:val="32"/>
        </w:rPr>
      </w:pPr>
      <w:r>
        <w:rPr>
          <w:rFonts w:hint="eastAsia" w:ascii="黑体" w:hAnsi="宋体" w:eastAsia="黑体"/>
          <w:sz w:val="32"/>
          <w:szCs w:val="32"/>
        </w:rPr>
        <w:t>八、</w:t>
      </w:r>
      <w:r>
        <w:rPr>
          <w:rFonts w:ascii="黑体" w:hAnsi="宋体" w:eastAsia="黑体"/>
          <w:sz w:val="32"/>
          <w:szCs w:val="32"/>
        </w:rPr>
        <w:t>2017</w:t>
      </w:r>
      <w:r>
        <w:rPr>
          <w:rFonts w:hint="eastAsia" w:ascii="黑体" w:hAnsi="宋体" w:eastAsia="黑体"/>
          <w:sz w:val="32"/>
          <w:szCs w:val="32"/>
        </w:rPr>
        <w:t>年度收入决算情况说明</w:t>
      </w:r>
    </w:p>
    <w:p>
      <w:pPr>
        <w:spacing w:line="560" w:lineRule="exact"/>
        <w:ind w:firstLine="707" w:firstLineChars="221"/>
        <w:jc w:val="left"/>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年收入总计</w:t>
      </w:r>
      <w:r>
        <w:rPr>
          <w:rFonts w:ascii="仿宋" w:hAnsi="仿宋" w:eastAsia="仿宋"/>
          <w:sz w:val="32"/>
          <w:szCs w:val="32"/>
        </w:rPr>
        <w:t>8768.96</w:t>
      </w:r>
      <w:r>
        <w:rPr>
          <w:rFonts w:hint="eastAsia" w:ascii="仿宋" w:hAnsi="仿宋" w:eastAsia="仿宋"/>
          <w:sz w:val="32"/>
          <w:szCs w:val="32"/>
        </w:rPr>
        <w:t>万元。</w:t>
      </w:r>
    </w:p>
    <w:p>
      <w:pPr>
        <w:spacing w:line="560" w:lineRule="exact"/>
        <w:ind w:firstLine="707" w:firstLineChars="221"/>
        <w:jc w:val="left"/>
        <w:rPr>
          <w:rFonts w:ascii="仿宋" w:hAnsi="仿宋" w:eastAsia="仿宋"/>
          <w:sz w:val="32"/>
          <w:szCs w:val="32"/>
        </w:rPr>
      </w:pPr>
      <w:r>
        <w:rPr>
          <w:rFonts w:hint="eastAsia" w:ascii="仿宋" w:hAnsi="仿宋" w:eastAsia="仿宋"/>
          <w:sz w:val="32"/>
          <w:szCs w:val="32"/>
        </w:rPr>
        <w:t>本年拨款收入合计</w:t>
      </w:r>
      <w:r>
        <w:rPr>
          <w:rFonts w:ascii="仿宋" w:hAnsi="仿宋" w:eastAsia="仿宋"/>
          <w:sz w:val="32"/>
          <w:szCs w:val="32"/>
        </w:rPr>
        <w:t>8768.96</w:t>
      </w:r>
      <w:r>
        <w:rPr>
          <w:rFonts w:hint="eastAsia" w:ascii="仿宋" w:hAnsi="仿宋" w:eastAsia="仿宋"/>
          <w:sz w:val="32"/>
          <w:szCs w:val="32"/>
        </w:rPr>
        <w:t>万元（其中一般公共预算拨款收入占</w:t>
      </w:r>
      <w:r>
        <w:rPr>
          <w:rFonts w:ascii="仿宋" w:hAnsi="仿宋" w:eastAsia="仿宋"/>
          <w:sz w:val="32"/>
          <w:szCs w:val="32"/>
        </w:rPr>
        <w:t>100.00%</w:t>
      </w:r>
      <w:r>
        <w:rPr>
          <w:rFonts w:hint="eastAsia" w:ascii="仿宋" w:hAnsi="仿宋" w:eastAsia="仿宋"/>
          <w:sz w:val="32"/>
          <w:szCs w:val="32"/>
        </w:rPr>
        <w:t>），其中：</w:t>
      </w:r>
      <w:r>
        <w:rPr>
          <w:rFonts w:ascii="仿宋" w:hAnsi="仿宋" w:eastAsia="仿宋"/>
          <w:sz w:val="32"/>
          <w:szCs w:val="32"/>
        </w:rPr>
        <w:t>2013299</w:t>
      </w:r>
      <w:r>
        <w:rPr>
          <w:rFonts w:hint="eastAsia" w:ascii="仿宋" w:hAnsi="仿宋" w:eastAsia="仿宋"/>
          <w:sz w:val="32"/>
          <w:szCs w:val="32"/>
        </w:rPr>
        <w:t>其他组织事务支出</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2100101</w:t>
      </w:r>
      <w:r>
        <w:rPr>
          <w:rFonts w:hint="eastAsia" w:ascii="仿宋" w:hAnsi="仿宋" w:eastAsia="仿宋"/>
          <w:sz w:val="32"/>
          <w:szCs w:val="32"/>
        </w:rPr>
        <w:t>行政运行</w:t>
      </w:r>
      <w:r>
        <w:rPr>
          <w:rFonts w:ascii="仿宋" w:hAnsi="仿宋" w:eastAsia="仿宋"/>
          <w:sz w:val="32"/>
          <w:szCs w:val="32"/>
        </w:rPr>
        <w:t>1472.73</w:t>
      </w:r>
      <w:r>
        <w:rPr>
          <w:rFonts w:hint="eastAsia" w:ascii="仿宋" w:hAnsi="仿宋" w:eastAsia="仿宋"/>
          <w:sz w:val="32"/>
          <w:szCs w:val="32"/>
        </w:rPr>
        <w:t>万元；</w:t>
      </w:r>
      <w:r>
        <w:rPr>
          <w:rFonts w:ascii="仿宋" w:hAnsi="仿宋" w:eastAsia="仿宋"/>
          <w:sz w:val="32"/>
          <w:szCs w:val="32"/>
        </w:rPr>
        <w:t>21002</w:t>
      </w:r>
      <w:r>
        <w:rPr>
          <w:rFonts w:hint="eastAsia" w:ascii="仿宋" w:hAnsi="仿宋" w:eastAsia="仿宋"/>
          <w:sz w:val="32"/>
          <w:szCs w:val="32"/>
        </w:rPr>
        <w:t>公立医院</w:t>
      </w:r>
      <w:r>
        <w:rPr>
          <w:rFonts w:ascii="仿宋" w:hAnsi="仿宋" w:eastAsia="仿宋"/>
          <w:sz w:val="32"/>
          <w:szCs w:val="32"/>
        </w:rPr>
        <w:t>22000</w:t>
      </w:r>
      <w:r>
        <w:rPr>
          <w:rFonts w:hint="eastAsia" w:ascii="仿宋" w:hAnsi="仿宋" w:eastAsia="仿宋"/>
          <w:sz w:val="32"/>
          <w:szCs w:val="32"/>
        </w:rPr>
        <w:t>万元（</w:t>
      </w:r>
      <w:r>
        <w:rPr>
          <w:rFonts w:ascii="仿宋" w:hAnsi="仿宋" w:eastAsia="仿宋"/>
          <w:sz w:val="32"/>
          <w:szCs w:val="32"/>
        </w:rPr>
        <w:t>2100201</w:t>
      </w:r>
      <w:r>
        <w:rPr>
          <w:rFonts w:hint="eastAsia" w:ascii="仿宋" w:hAnsi="仿宋" w:eastAsia="仿宋"/>
          <w:sz w:val="32"/>
          <w:szCs w:val="32"/>
        </w:rPr>
        <w:t>综合医院）；</w:t>
      </w:r>
      <w:r>
        <w:rPr>
          <w:rFonts w:ascii="仿宋" w:hAnsi="仿宋" w:eastAsia="仿宋"/>
          <w:sz w:val="32"/>
          <w:szCs w:val="32"/>
        </w:rPr>
        <w:t>21003</w:t>
      </w:r>
      <w:r>
        <w:rPr>
          <w:rFonts w:hint="eastAsia" w:ascii="仿宋" w:hAnsi="仿宋" w:eastAsia="仿宋"/>
          <w:sz w:val="32"/>
          <w:szCs w:val="32"/>
        </w:rPr>
        <w:t>基层医疗卫生机构</w:t>
      </w:r>
      <w:r>
        <w:rPr>
          <w:rFonts w:ascii="仿宋" w:hAnsi="仿宋" w:eastAsia="仿宋"/>
          <w:sz w:val="32"/>
          <w:szCs w:val="32"/>
        </w:rPr>
        <w:t>278.3</w:t>
      </w:r>
      <w:r>
        <w:rPr>
          <w:rFonts w:hint="eastAsia" w:ascii="仿宋" w:hAnsi="仿宋" w:eastAsia="仿宋"/>
          <w:sz w:val="32"/>
          <w:szCs w:val="32"/>
        </w:rPr>
        <w:t>万元</w:t>
      </w:r>
      <w:r>
        <w:rPr>
          <w:rFonts w:ascii="仿宋" w:hAnsi="仿宋" w:eastAsia="仿宋"/>
          <w:sz w:val="32"/>
          <w:szCs w:val="32"/>
        </w:rPr>
        <w:t>(2100399</w:t>
      </w:r>
      <w:r>
        <w:rPr>
          <w:rFonts w:hint="eastAsia" w:ascii="仿宋" w:hAnsi="仿宋" w:eastAsia="仿宋"/>
          <w:sz w:val="32"/>
          <w:szCs w:val="32"/>
        </w:rPr>
        <w:t>其他基层医疗卫生机构支出</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21004</w:t>
      </w:r>
      <w:r>
        <w:rPr>
          <w:rFonts w:hint="eastAsia" w:ascii="仿宋" w:hAnsi="仿宋" w:eastAsia="仿宋"/>
          <w:sz w:val="32"/>
          <w:szCs w:val="32"/>
        </w:rPr>
        <w:t>公共卫生</w:t>
      </w:r>
      <w:r>
        <w:rPr>
          <w:rFonts w:ascii="仿宋" w:hAnsi="仿宋" w:eastAsia="仿宋"/>
          <w:sz w:val="32"/>
          <w:szCs w:val="32"/>
        </w:rPr>
        <w:t>4653.41</w:t>
      </w:r>
      <w:r>
        <w:rPr>
          <w:rFonts w:hint="eastAsia" w:ascii="仿宋" w:hAnsi="仿宋" w:eastAsia="仿宋"/>
          <w:sz w:val="32"/>
          <w:szCs w:val="32"/>
        </w:rPr>
        <w:t>万元（</w:t>
      </w:r>
      <w:r>
        <w:rPr>
          <w:rFonts w:ascii="仿宋" w:hAnsi="仿宋" w:eastAsia="仿宋"/>
          <w:sz w:val="32"/>
          <w:szCs w:val="32"/>
        </w:rPr>
        <w:t>2100403</w:t>
      </w:r>
      <w:r>
        <w:rPr>
          <w:rFonts w:hint="eastAsia" w:ascii="仿宋" w:hAnsi="仿宋" w:eastAsia="仿宋"/>
          <w:sz w:val="32"/>
          <w:szCs w:val="32"/>
        </w:rPr>
        <w:t>妇幼保健机构</w:t>
      </w:r>
      <w:r>
        <w:rPr>
          <w:rFonts w:ascii="仿宋" w:hAnsi="仿宋" w:eastAsia="仿宋"/>
          <w:sz w:val="32"/>
          <w:szCs w:val="32"/>
        </w:rPr>
        <w:t>3088</w:t>
      </w:r>
      <w:r>
        <w:rPr>
          <w:rFonts w:hint="eastAsia" w:ascii="仿宋" w:hAnsi="仿宋" w:eastAsia="仿宋"/>
          <w:sz w:val="32"/>
          <w:szCs w:val="32"/>
        </w:rPr>
        <w:t>万元、</w:t>
      </w:r>
      <w:r>
        <w:rPr>
          <w:rFonts w:ascii="仿宋" w:hAnsi="仿宋" w:eastAsia="仿宋"/>
          <w:sz w:val="32"/>
          <w:szCs w:val="32"/>
        </w:rPr>
        <w:t>2100408</w:t>
      </w:r>
      <w:r>
        <w:rPr>
          <w:rFonts w:hint="eastAsia" w:ascii="仿宋" w:hAnsi="仿宋" w:eastAsia="仿宋"/>
          <w:sz w:val="32"/>
          <w:szCs w:val="32"/>
        </w:rPr>
        <w:t>基本公共卫生服务</w:t>
      </w:r>
      <w:r>
        <w:rPr>
          <w:rFonts w:ascii="仿宋" w:hAnsi="仿宋" w:eastAsia="仿宋"/>
          <w:sz w:val="32"/>
          <w:szCs w:val="32"/>
        </w:rPr>
        <w:t>128</w:t>
      </w:r>
      <w:r>
        <w:rPr>
          <w:rFonts w:hint="eastAsia" w:ascii="仿宋" w:hAnsi="仿宋" w:eastAsia="仿宋"/>
          <w:sz w:val="32"/>
          <w:szCs w:val="32"/>
        </w:rPr>
        <w:t>万元、</w:t>
      </w:r>
      <w:r>
        <w:rPr>
          <w:rFonts w:ascii="仿宋" w:hAnsi="仿宋" w:eastAsia="仿宋"/>
          <w:sz w:val="32"/>
          <w:szCs w:val="32"/>
        </w:rPr>
        <w:t>2100409</w:t>
      </w:r>
      <w:r>
        <w:rPr>
          <w:rFonts w:hint="eastAsia" w:ascii="仿宋" w:hAnsi="仿宋" w:eastAsia="仿宋"/>
          <w:sz w:val="32"/>
          <w:szCs w:val="32"/>
        </w:rPr>
        <w:t>重大公共卫生专项</w:t>
      </w:r>
      <w:r>
        <w:rPr>
          <w:rFonts w:ascii="仿宋" w:hAnsi="仿宋" w:eastAsia="仿宋"/>
          <w:sz w:val="32"/>
          <w:szCs w:val="32"/>
        </w:rPr>
        <w:t>1429.92</w:t>
      </w:r>
      <w:r>
        <w:rPr>
          <w:rFonts w:hint="eastAsia" w:ascii="仿宋" w:hAnsi="仿宋" w:eastAsia="仿宋"/>
          <w:sz w:val="32"/>
          <w:szCs w:val="32"/>
        </w:rPr>
        <w:t>万元、</w:t>
      </w:r>
      <w:r>
        <w:rPr>
          <w:rFonts w:ascii="仿宋" w:hAnsi="仿宋" w:eastAsia="仿宋"/>
          <w:sz w:val="32"/>
          <w:szCs w:val="32"/>
        </w:rPr>
        <w:t>2100499</w:t>
      </w:r>
      <w:r>
        <w:rPr>
          <w:rFonts w:hint="eastAsia" w:ascii="仿宋" w:hAnsi="仿宋" w:eastAsia="仿宋"/>
          <w:sz w:val="32"/>
          <w:szCs w:val="32"/>
        </w:rPr>
        <w:t>其他公共卫生支出</w:t>
      </w:r>
      <w:r>
        <w:rPr>
          <w:rFonts w:ascii="仿宋" w:hAnsi="仿宋" w:eastAsia="仿宋"/>
          <w:sz w:val="32"/>
          <w:szCs w:val="32"/>
        </w:rPr>
        <w:t>7.49</w:t>
      </w:r>
      <w:r>
        <w:rPr>
          <w:rFonts w:hint="eastAsia" w:ascii="仿宋" w:hAnsi="仿宋" w:eastAsia="仿宋"/>
          <w:sz w:val="32"/>
          <w:szCs w:val="32"/>
        </w:rPr>
        <w:t>万元）；</w:t>
      </w:r>
      <w:r>
        <w:rPr>
          <w:rFonts w:ascii="仿宋" w:hAnsi="仿宋" w:eastAsia="仿宋"/>
          <w:sz w:val="32"/>
          <w:szCs w:val="32"/>
        </w:rPr>
        <w:t>21006</w:t>
      </w:r>
      <w:r>
        <w:rPr>
          <w:rFonts w:hint="eastAsia" w:ascii="仿宋" w:hAnsi="仿宋" w:eastAsia="仿宋"/>
          <w:sz w:val="32"/>
          <w:szCs w:val="32"/>
        </w:rPr>
        <w:t>中医药</w:t>
      </w:r>
      <w:r>
        <w:rPr>
          <w:rFonts w:ascii="仿宋" w:hAnsi="仿宋" w:eastAsia="仿宋"/>
          <w:sz w:val="32"/>
          <w:szCs w:val="32"/>
        </w:rPr>
        <w:t>105</w:t>
      </w:r>
      <w:r>
        <w:rPr>
          <w:rFonts w:hint="eastAsia" w:ascii="仿宋" w:hAnsi="仿宋" w:eastAsia="仿宋"/>
          <w:sz w:val="32"/>
          <w:szCs w:val="32"/>
        </w:rPr>
        <w:t>万元（</w:t>
      </w:r>
      <w:r>
        <w:rPr>
          <w:rFonts w:ascii="仿宋" w:hAnsi="仿宋" w:eastAsia="仿宋"/>
          <w:sz w:val="32"/>
          <w:szCs w:val="32"/>
        </w:rPr>
        <w:t>2100601</w:t>
      </w:r>
      <w:r>
        <w:rPr>
          <w:rFonts w:hint="eastAsia" w:ascii="仿宋" w:hAnsi="仿宋" w:eastAsia="仿宋"/>
          <w:sz w:val="32"/>
          <w:szCs w:val="32"/>
        </w:rPr>
        <w:t>中医民族医药专项）；</w:t>
      </w:r>
      <w:r>
        <w:rPr>
          <w:rFonts w:ascii="仿宋" w:hAnsi="仿宋" w:eastAsia="仿宋"/>
          <w:sz w:val="32"/>
          <w:szCs w:val="32"/>
        </w:rPr>
        <w:t>21007</w:t>
      </w:r>
      <w:r>
        <w:rPr>
          <w:rFonts w:hint="eastAsia" w:ascii="仿宋" w:hAnsi="仿宋" w:eastAsia="仿宋"/>
          <w:sz w:val="32"/>
          <w:szCs w:val="32"/>
        </w:rPr>
        <w:t>计划生育事务</w:t>
      </w:r>
      <w:r>
        <w:rPr>
          <w:rFonts w:ascii="仿宋" w:hAnsi="仿宋" w:eastAsia="仿宋"/>
          <w:sz w:val="32"/>
          <w:szCs w:val="32"/>
        </w:rPr>
        <w:t>2.74</w:t>
      </w:r>
      <w:r>
        <w:rPr>
          <w:rFonts w:hint="eastAsia" w:ascii="仿宋" w:hAnsi="仿宋" w:eastAsia="仿宋"/>
          <w:sz w:val="32"/>
          <w:szCs w:val="32"/>
        </w:rPr>
        <w:t>万元（</w:t>
      </w:r>
      <w:r>
        <w:rPr>
          <w:rFonts w:ascii="仿宋" w:hAnsi="仿宋" w:eastAsia="仿宋"/>
          <w:sz w:val="32"/>
          <w:szCs w:val="32"/>
        </w:rPr>
        <w:t>2100799</w:t>
      </w:r>
      <w:r>
        <w:rPr>
          <w:rFonts w:hint="eastAsia" w:ascii="仿宋" w:hAnsi="仿宋" w:eastAsia="仿宋"/>
          <w:sz w:val="32"/>
          <w:szCs w:val="32"/>
        </w:rPr>
        <w:t>其他计划生育事务支出）；</w:t>
      </w:r>
      <w:r>
        <w:rPr>
          <w:rFonts w:ascii="仿宋" w:hAnsi="仿宋" w:eastAsia="仿宋"/>
          <w:sz w:val="32"/>
          <w:szCs w:val="32"/>
        </w:rPr>
        <w:t>21013</w:t>
      </w:r>
      <w:r>
        <w:rPr>
          <w:rFonts w:hint="eastAsia" w:ascii="仿宋" w:hAnsi="仿宋" w:eastAsia="仿宋"/>
          <w:sz w:val="32"/>
          <w:szCs w:val="32"/>
        </w:rPr>
        <w:t>医疗救助</w:t>
      </w:r>
      <w:r>
        <w:rPr>
          <w:rFonts w:ascii="仿宋" w:hAnsi="仿宋" w:eastAsia="仿宋"/>
          <w:sz w:val="32"/>
          <w:szCs w:val="32"/>
        </w:rPr>
        <w:t>5</w:t>
      </w:r>
      <w:r>
        <w:rPr>
          <w:rFonts w:hint="eastAsia" w:ascii="仿宋" w:hAnsi="仿宋" w:eastAsia="仿宋"/>
          <w:sz w:val="32"/>
          <w:szCs w:val="32"/>
        </w:rPr>
        <w:t>万元（</w:t>
      </w:r>
      <w:r>
        <w:rPr>
          <w:rFonts w:ascii="仿宋" w:hAnsi="仿宋" w:eastAsia="仿宋"/>
          <w:sz w:val="32"/>
          <w:szCs w:val="32"/>
        </w:rPr>
        <w:t>2101302</w:t>
      </w:r>
      <w:r>
        <w:rPr>
          <w:rFonts w:hint="eastAsia" w:ascii="仿宋" w:hAnsi="仿宋" w:eastAsia="仿宋"/>
          <w:sz w:val="32"/>
          <w:szCs w:val="32"/>
        </w:rPr>
        <w:t>疾病应急救助）。</w:t>
      </w:r>
      <w:r>
        <w:rPr>
          <w:rFonts w:ascii="仿宋" w:hAnsi="仿宋" w:eastAsia="仿宋"/>
          <w:sz w:val="32"/>
          <w:szCs w:val="32"/>
        </w:rPr>
        <w:t xml:space="preserve"> </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八、</w:t>
      </w:r>
      <w:r>
        <w:rPr>
          <w:rFonts w:ascii="黑体" w:hAnsi="黑体" w:eastAsia="黑体"/>
          <w:sz w:val="32"/>
          <w:szCs w:val="32"/>
        </w:rPr>
        <w:t>2017</w:t>
      </w:r>
      <w:r>
        <w:rPr>
          <w:rFonts w:hint="eastAsia" w:ascii="黑体" w:hAnsi="黑体" w:eastAsia="黑体"/>
          <w:sz w:val="32"/>
          <w:szCs w:val="32"/>
        </w:rPr>
        <w:t>年度支出决算情况说明</w:t>
      </w:r>
    </w:p>
    <w:p>
      <w:pPr>
        <w:spacing w:line="560" w:lineRule="exact"/>
        <w:ind w:firstLine="707" w:firstLineChars="221"/>
        <w:jc w:val="left"/>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年支出总计</w:t>
      </w:r>
      <w:r>
        <w:rPr>
          <w:rFonts w:ascii="仿宋" w:hAnsi="仿宋" w:eastAsia="仿宋"/>
          <w:sz w:val="32"/>
          <w:szCs w:val="32"/>
        </w:rPr>
        <w:t>5679.91</w:t>
      </w:r>
      <w:r>
        <w:rPr>
          <w:rFonts w:hint="eastAsia" w:ascii="仿宋" w:hAnsi="仿宋" w:eastAsia="仿宋"/>
          <w:sz w:val="32"/>
          <w:szCs w:val="32"/>
        </w:rPr>
        <w:t>元。</w:t>
      </w:r>
    </w:p>
    <w:p>
      <w:pPr>
        <w:spacing w:line="560" w:lineRule="exact"/>
        <w:ind w:firstLine="707" w:firstLineChars="221"/>
        <w:jc w:val="left"/>
        <w:rPr>
          <w:rFonts w:ascii="仿宋" w:hAnsi="仿宋" w:eastAsia="仿宋"/>
          <w:sz w:val="32"/>
          <w:szCs w:val="32"/>
        </w:rPr>
      </w:pPr>
      <w:r>
        <w:rPr>
          <w:rFonts w:hint="eastAsia" w:ascii="仿宋" w:hAnsi="仿宋" w:eastAsia="仿宋"/>
          <w:sz w:val="32"/>
          <w:szCs w:val="32"/>
        </w:rPr>
        <w:t>其中：</w:t>
      </w:r>
      <w:r>
        <w:rPr>
          <w:rFonts w:ascii="仿宋" w:hAnsi="仿宋" w:eastAsia="仿宋"/>
          <w:sz w:val="32"/>
          <w:szCs w:val="32"/>
        </w:rPr>
        <w:t>20132</w:t>
      </w:r>
      <w:r>
        <w:rPr>
          <w:rFonts w:hint="eastAsia" w:ascii="仿宋" w:hAnsi="仿宋" w:eastAsia="仿宋"/>
          <w:sz w:val="32"/>
          <w:szCs w:val="32"/>
        </w:rPr>
        <w:t>组织事务</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2100101</w:t>
      </w:r>
      <w:r>
        <w:rPr>
          <w:rFonts w:hint="eastAsia" w:ascii="仿宋" w:hAnsi="仿宋" w:eastAsia="仿宋"/>
          <w:sz w:val="32"/>
          <w:szCs w:val="32"/>
        </w:rPr>
        <w:t>行政运行</w:t>
      </w:r>
      <w:r>
        <w:rPr>
          <w:rFonts w:ascii="仿宋" w:hAnsi="仿宋" w:eastAsia="仿宋"/>
          <w:sz w:val="32"/>
          <w:szCs w:val="32"/>
        </w:rPr>
        <w:t xml:space="preserve"> 1450.46 </w:t>
      </w:r>
      <w:r>
        <w:rPr>
          <w:rFonts w:hint="eastAsia" w:ascii="仿宋" w:hAnsi="仿宋" w:eastAsia="仿宋"/>
          <w:sz w:val="32"/>
          <w:szCs w:val="32"/>
        </w:rPr>
        <w:t>万元；</w:t>
      </w:r>
      <w:r>
        <w:rPr>
          <w:rFonts w:ascii="仿宋" w:hAnsi="仿宋" w:eastAsia="仿宋"/>
          <w:sz w:val="32"/>
          <w:szCs w:val="32"/>
        </w:rPr>
        <w:t>2100199</w:t>
      </w:r>
      <w:r>
        <w:rPr>
          <w:rFonts w:hint="eastAsia" w:ascii="仿宋" w:hAnsi="仿宋" w:eastAsia="仿宋"/>
          <w:sz w:val="32"/>
          <w:szCs w:val="32"/>
        </w:rPr>
        <w:t>其他医疗卫生与计划生育管理事务支出</w:t>
      </w:r>
      <w:r>
        <w:rPr>
          <w:rFonts w:ascii="仿宋" w:hAnsi="仿宋" w:eastAsia="仿宋"/>
          <w:sz w:val="32"/>
          <w:szCs w:val="32"/>
        </w:rPr>
        <w:t>24.85</w:t>
      </w:r>
      <w:r>
        <w:rPr>
          <w:rFonts w:hint="eastAsia" w:ascii="仿宋" w:hAnsi="仿宋" w:eastAsia="仿宋"/>
          <w:sz w:val="32"/>
          <w:szCs w:val="32"/>
        </w:rPr>
        <w:t>万元；</w:t>
      </w:r>
      <w:r>
        <w:rPr>
          <w:rFonts w:ascii="仿宋" w:hAnsi="仿宋" w:eastAsia="仿宋"/>
          <w:sz w:val="32"/>
          <w:szCs w:val="32"/>
        </w:rPr>
        <w:t>21004</w:t>
      </w:r>
      <w:r>
        <w:rPr>
          <w:rFonts w:hint="eastAsia" w:ascii="仿宋" w:hAnsi="仿宋" w:eastAsia="仿宋"/>
          <w:sz w:val="32"/>
          <w:szCs w:val="32"/>
        </w:rPr>
        <w:t>公共卫生</w:t>
      </w:r>
      <w:r>
        <w:rPr>
          <w:rFonts w:ascii="仿宋" w:hAnsi="仿宋" w:eastAsia="仿宋"/>
          <w:sz w:val="32"/>
          <w:szCs w:val="32"/>
        </w:rPr>
        <w:t>4202.60</w:t>
      </w:r>
      <w:r>
        <w:rPr>
          <w:rFonts w:hint="eastAsia" w:ascii="仿宋" w:hAnsi="仿宋" w:eastAsia="仿宋"/>
          <w:sz w:val="32"/>
          <w:szCs w:val="32"/>
        </w:rPr>
        <w:t>万元。</w:t>
      </w:r>
    </w:p>
    <w:p>
      <w:pPr>
        <w:spacing w:line="560" w:lineRule="exact"/>
        <w:ind w:firstLine="640" w:firstLineChars="200"/>
        <w:jc w:val="left"/>
        <w:rPr>
          <w:rFonts w:ascii="黑体" w:hAnsi="宋体" w:eastAsia="黑体"/>
          <w:sz w:val="32"/>
          <w:szCs w:val="32"/>
        </w:rPr>
      </w:pPr>
      <w:r>
        <w:rPr>
          <w:rFonts w:hint="eastAsia" w:ascii="黑体" w:hAnsi="宋体" w:eastAsia="黑体"/>
          <w:sz w:val="32"/>
          <w:szCs w:val="32"/>
        </w:rPr>
        <w:t>九、政府采购情况说明</w:t>
      </w:r>
    </w:p>
    <w:p>
      <w:pPr>
        <w:spacing w:line="560" w:lineRule="exact"/>
        <w:ind w:firstLine="627" w:firstLineChars="196"/>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年度我委无政府采购预算。在执行过程中，</w:t>
      </w:r>
      <w:r>
        <w:rPr>
          <w:rFonts w:ascii="仿宋" w:hAnsi="仿宋" w:eastAsia="仿宋"/>
          <w:sz w:val="32"/>
          <w:szCs w:val="32"/>
        </w:rPr>
        <w:t xml:space="preserve"> </w:t>
      </w:r>
      <w:r>
        <w:rPr>
          <w:rFonts w:hint="eastAsia" w:ascii="仿宋" w:hAnsi="仿宋" w:eastAsia="仿宋"/>
          <w:sz w:val="32"/>
          <w:szCs w:val="32"/>
        </w:rPr>
        <w:t>向政府采购中心申请同意后自行采购；对卫生应急设备向政府采购中心申请同意后，自行采购。</w:t>
      </w:r>
    </w:p>
    <w:p>
      <w:pPr>
        <w:spacing w:line="560" w:lineRule="exact"/>
        <w:ind w:firstLine="800" w:firstLineChars="250"/>
        <w:jc w:val="left"/>
        <w:rPr>
          <w:rFonts w:ascii="黑体" w:hAnsi="宋体" w:eastAsia="黑体"/>
          <w:sz w:val="32"/>
          <w:szCs w:val="32"/>
        </w:rPr>
      </w:pPr>
      <w:r>
        <w:rPr>
          <w:rFonts w:hint="eastAsia" w:ascii="黑体" w:hAnsi="宋体" w:eastAsia="黑体"/>
          <w:sz w:val="32"/>
          <w:szCs w:val="32"/>
        </w:rPr>
        <w:t>十、其他重要事项的情况说明</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我委车辆编制数为</w:t>
      </w:r>
      <w:r>
        <w:rPr>
          <w:rFonts w:ascii="仿宋" w:hAnsi="仿宋" w:eastAsia="仿宋"/>
          <w:sz w:val="32"/>
          <w:szCs w:val="32"/>
        </w:rPr>
        <w:t>5</w:t>
      </w:r>
      <w:r>
        <w:rPr>
          <w:rFonts w:hint="eastAsia" w:ascii="仿宋" w:hAnsi="仿宋" w:eastAsia="仿宋"/>
          <w:sz w:val="32"/>
          <w:szCs w:val="32"/>
        </w:rPr>
        <w:t>辆，年末实有数量为</w:t>
      </w:r>
      <w:r>
        <w:rPr>
          <w:rFonts w:ascii="仿宋" w:hAnsi="仿宋" w:eastAsia="仿宋"/>
          <w:sz w:val="32"/>
          <w:szCs w:val="32"/>
        </w:rPr>
        <w:t>7</w:t>
      </w:r>
      <w:r>
        <w:rPr>
          <w:rFonts w:hint="eastAsia" w:ascii="仿宋" w:hAnsi="仿宋" w:eastAsia="仿宋"/>
          <w:sz w:val="32"/>
          <w:szCs w:val="32"/>
        </w:rPr>
        <w:t>辆，其中</w:t>
      </w:r>
      <w:r>
        <w:rPr>
          <w:rFonts w:ascii="仿宋" w:hAnsi="仿宋" w:eastAsia="仿宋"/>
          <w:sz w:val="32"/>
          <w:szCs w:val="32"/>
        </w:rPr>
        <w:t>1</w:t>
      </w:r>
      <w:r>
        <w:rPr>
          <w:rFonts w:hint="eastAsia" w:ascii="仿宋" w:hAnsi="仿宋" w:eastAsia="仿宋"/>
          <w:sz w:val="32"/>
          <w:szCs w:val="32"/>
        </w:rPr>
        <w:t>辆为上级卫生监督部门配发，</w:t>
      </w:r>
      <w:r>
        <w:rPr>
          <w:rFonts w:ascii="仿宋" w:hAnsi="仿宋" w:eastAsia="仿宋"/>
          <w:sz w:val="32"/>
          <w:szCs w:val="32"/>
        </w:rPr>
        <w:t>2</w:t>
      </w:r>
      <w:r>
        <w:rPr>
          <w:rFonts w:hint="eastAsia" w:ascii="仿宋" w:hAnsi="仿宋" w:eastAsia="仿宋"/>
          <w:sz w:val="32"/>
          <w:szCs w:val="32"/>
        </w:rPr>
        <w:t>辆为卫生应急车（其中</w:t>
      </w:r>
      <w:r>
        <w:rPr>
          <w:rFonts w:ascii="仿宋" w:hAnsi="仿宋" w:eastAsia="仿宋"/>
          <w:sz w:val="32"/>
          <w:szCs w:val="32"/>
        </w:rPr>
        <w:t>1</w:t>
      </w:r>
      <w:r>
        <w:rPr>
          <w:rFonts w:hint="eastAsia" w:ascii="仿宋" w:hAnsi="仿宋" w:eastAsia="仿宋"/>
          <w:sz w:val="32"/>
          <w:szCs w:val="32"/>
        </w:rPr>
        <w:t>辆服务车拟于</w:t>
      </w:r>
      <w:r>
        <w:rPr>
          <w:rFonts w:ascii="仿宋" w:hAnsi="仿宋" w:eastAsia="仿宋"/>
          <w:sz w:val="32"/>
          <w:szCs w:val="32"/>
        </w:rPr>
        <w:t>2018</w:t>
      </w:r>
      <w:r>
        <w:rPr>
          <w:rFonts w:hint="eastAsia" w:ascii="仿宋" w:hAnsi="仿宋" w:eastAsia="仿宋"/>
          <w:sz w:val="32"/>
          <w:szCs w:val="32"/>
        </w:rPr>
        <w:t>年处置）。</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根据市财政部门批复，</w:t>
      </w:r>
      <w:r>
        <w:rPr>
          <w:rFonts w:ascii="仿宋" w:hAnsi="仿宋" w:eastAsia="仿宋"/>
          <w:sz w:val="32"/>
          <w:szCs w:val="32"/>
        </w:rPr>
        <w:t>2017</w:t>
      </w:r>
      <w:r>
        <w:rPr>
          <w:rFonts w:hint="eastAsia" w:ascii="仿宋" w:hAnsi="仿宋" w:eastAsia="仿宋"/>
          <w:sz w:val="32"/>
          <w:szCs w:val="32"/>
        </w:rPr>
        <w:t>年我委对</w:t>
      </w:r>
      <w:r>
        <w:rPr>
          <w:rFonts w:ascii="仿宋" w:hAnsi="仿宋" w:eastAsia="仿宋"/>
          <w:sz w:val="32"/>
          <w:szCs w:val="32"/>
        </w:rPr>
        <w:t>2015</w:t>
      </w:r>
      <w:r>
        <w:rPr>
          <w:rFonts w:hint="eastAsia" w:ascii="仿宋" w:hAnsi="仿宋" w:eastAsia="仿宋"/>
          <w:sz w:val="32"/>
          <w:szCs w:val="32"/>
        </w:rPr>
        <w:t>年度资产清查，其中盘盈资产</w:t>
      </w:r>
      <w:r>
        <w:rPr>
          <w:rFonts w:ascii="仿宋" w:hAnsi="仿宋" w:eastAsia="仿宋"/>
          <w:sz w:val="32"/>
          <w:szCs w:val="32"/>
        </w:rPr>
        <w:t>24</w:t>
      </w:r>
      <w:r>
        <w:rPr>
          <w:rFonts w:hint="eastAsia" w:ascii="仿宋" w:hAnsi="仿宋" w:eastAsia="仿宋"/>
          <w:sz w:val="32"/>
          <w:szCs w:val="32"/>
        </w:rPr>
        <w:t>项，价值</w:t>
      </w:r>
      <w:r>
        <w:rPr>
          <w:rFonts w:ascii="仿宋" w:hAnsi="仿宋" w:eastAsia="仿宋"/>
          <w:sz w:val="32"/>
          <w:szCs w:val="32"/>
        </w:rPr>
        <w:t xml:space="preserve">834504.00 </w:t>
      </w:r>
      <w:r>
        <w:rPr>
          <w:rFonts w:hint="eastAsia" w:ascii="仿宋" w:hAnsi="仿宋" w:eastAsia="仿宋"/>
          <w:sz w:val="32"/>
          <w:szCs w:val="32"/>
        </w:rPr>
        <w:t>元；盘亏资产</w:t>
      </w:r>
      <w:r>
        <w:rPr>
          <w:rFonts w:ascii="仿宋" w:hAnsi="仿宋" w:eastAsia="仿宋"/>
          <w:sz w:val="32"/>
          <w:szCs w:val="32"/>
        </w:rPr>
        <w:t>14</w:t>
      </w:r>
      <w:r>
        <w:rPr>
          <w:rFonts w:hint="eastAsia" w:ascii="仿宋" w:hAnsi="仿宋" w:eastAsia="仿宋"/>
          <w:sz w:val="32"/>
          <w:szCs w:val="32"/>
        </w:rPr>
        <w:t>项，价值</w:t>
      </w:r>
      <w:r>
        <w:rPr>
          <w:rFonts w:ascii="仿宋" w:hAnsi="仿宋" w:eastAsia="仿宋"/>
          <w:sz w:val="32"/>
          <w:szCs w:val="32"/>
        </w:rPr>
        <w:t>2002111.00</w:t>
      </w:r>
      <w:r>
        <w:rPr>
          <w:rFonts w:hint="eastAsia" w:ascii="仿宋" w:hAnsi="仿宋" w:eastAsia="仿宋"/>
          <w:sz w:val="32"/>
          <w:szCs w:val="32"/>
        </w:rPr>
        <w:t>元；待报废处理资产</w:t>
      </w:r>
      <w:r>
        <w:rPr>
          <w:rFonts w:ascii="仿宋" w:hAnsi="仿宋" w:eastAsia="仿宋"/>
          <w:sz w:val="32"/>
          <w:szCs w:val="32"/>
        </w:rPr>
        <w:t>13</w:t>
      </w:r>
      <w:r>
        <w:rPr>
          <w:rFonts w:hint="eastAsia" w:ascii="仿宋" w:hAnsi="仿宋" w:eastAsia="仿宋"/>
          <w:sz w:val="32"/>
          <w:szCs w:val="32"/>
        </w:rPr>
        <w:t>项，价值</w:t>
      </w:r>
      <w:r>
        <w:rPr>
          <w:rFonts w:ascii="仿宋" w:hAnsi="仿宋" w:eastAsia="仿宋"/>
          <w:sz w:val="32"/>
          <w:szCs w:val="32"/>
        </w:rPr>
        <w:t xml:space="preserve"> 220508.00</w:t>
      </w:r>
      <w:r>
        <w:rPr>
          <w:rFonts w:hint="eastAsia" w:ascii="仿宋" w:hAnsi="仿宋" w:eastAsia="仿宋"/>
          <w:sz w:val="32"/>
          <w:szCs w:val="32"/>
        </w:rPr>
        <w:t>元。</w:t>
      </w:r>
    </w:p>
    <w:p>
      <w:pPr>
        <w:spacing w:line="560" w:lineRule="exact"/>
        <w:ind w:firstLine="640" w:firstLineChars="200"/>
        <w:jc w:val="left"/>
        <w:rPr>
          <w:rFonts w:ascii="仿宋" w:hAnsi="仿宋" w:eastAsia="仿宋"/>
          <w:sz w:val="32"/>
          <w:szCs w:val="32"/>
        </w:rPr>
      </w:pPr>
      <w:r>
        <w:rPr>
          <w:rFonts w:ascii="仿宋" w:hAnsi="仿宋" w:eastAsia="仿宋"/>
          <w:sz w:val="32"/>
          <w:szCs w:val="32"/>
        </w:rPr>
        <w:t>2016</w:t>
      </w:r>
      <w:r>
        <w:rPr>
          <w:rFonts w:hint="eastAsia" w:ascii="仿宋" w:hAnsi="仿宋" w:eastAsia="仿宋"/>
          <w:sz w:val="32"/>
          <w:szCs w:val="32"/>
        </w:rPr>
        <w:t>年各项资金未完全实现基本支出和项目支出区分，导致部分项目资金列在基本支出中（日常公用经费中）。</w:t>
      </w:r>
    </w:p>
    <w:p>
      <w:pPr>
        <w:ind w:firstLine="627" w:firstLineChars="196"/>
        <w:rPr>
          <w:rFonts w:ascii="仿宋" w:hAnsi="仿宋" w:eastAsia="仿宋"/>
          <w:sz w:val="32"/>
          <w:szCs w:val="32"/>
        </w:rPr>
      </w:pPr>
    </w:p>
    <w:p>
      <w:pPr>
        <w:spacing w:line="460" w:lineRule="exact"/>
        <w:rPr>
          <w:rFonts w:ascii="黑体" w:hAnsi="宋体" w:eastAsia="黑体"/>
          <w:sz w:val="48"/>
          <w:szCs w:val="48"/>
        </w:rPr>
      </w:pPr>
    </w:p>
    <w:p>
      <w:pPr>
        <w:widowControl/>
        <w:jc w:val="left"/>
        <w:rPr>
          <w:rFonts w:ascii="黑体" w:hAnsi="宋体" w:eastAsia="黑体"/>
          <w:sz w:val="48"/>
          <w:szCs w:val="48"/>
        </w:rPr>
      </w:pPr>
      <w:r>
        <w:rPr>
          <w:rFonts w:ascii="黑体" w:hAnsi="宋体" w:eastAsia="黑体"/>
          <w:sz w:val="48"/>
          <w:szCs w:val="48"/>
        </w:rPr>
        <w:br w:type="page"/>
      </w: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r>
        <w:rPr>
          <w:rFonts w:hint="eastAsia" w:ascii="黑体" w:hAnsi="宋体" w:eastAsia="黑体"/>
          <w:sz w:val="48"/>
          <w:szCs w:val="48"/>
        </w:rPr>
        <w:t>第四部分</w:t>
      </w: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r>
        <w:rPr>
          <w:rFonts w:hint="eastAsia" w:ascii="黑体" w:hAnsi="宋体" w:eastAsia="黑体"/>
          <w:sz w:val="48"/>
          <w:szCs w:val="48"/>
        </w:rPr>
        <w:t>名词解释</w:t>
      </w:r>
    </w:p>
    <w:p>
      <w:pPr>
        <w:spacing w:line="460" w:lineRule="exact"/>
        <w:jc w:val="center"/>
        <w:rPr>
          <w:rFonts w:ascii="黑体" w:hAnsi="宋体" w:eastAsia="黑体"/>
          <w:sz w:val="48"/>
          <w:szCs w:val="48"/>
        </w:rPr>
      </w:pPr>
    </w:p>
    <w:p>
      <w:pPr>
        <w:widowControl/>
        <w:jc w:val="left"/>
        <w:rPr>
          <w:rFonts w:ascii="黑体" w:hAnsi="宋体" w:eastAsia="黑体"/>
          <w:sz w:val="48"/>
          <w:szCs w:val="48"/>
        </w:rPr>
      </w:pPr>
    </w:p>
    <w:p>
      <w:pPr>
        <w:widowControl/>
        <w:jc w:val="left"/>
        <w:rPr>
          <w:rFonts w:ascii="黑体" w:hAnsi="宋体" w:eastAsia="黑体"/>
          <w:sz w:val="48"/>
          <w:szCs w:val="48"/>
        </w:rPr>
      </w:pPr>
    </w:p>
    <w:p>
      <w:pPr>
        <w:widowControl/>
        <w:jc w:val="left"/>
        <w:rPr>
          <w:rFonts w:ascii="黑体" w:hAnsi="宋体" w:eastAsia="黑体"/>
          <w:sz w:val="48"/>
          <w:szCs w:val="48"/>
        </w:rPr>
      </w:pPr>
    </w:p>
    <w:p>
      <w:pPr>
        <w:widowControl/>
        <w:jc w:val="left"/>
        <w:rPr>
          <w:rFonts w:ascii="黑体" w:hAnsi="宋体" w:eastAsia="黑体"/>
          <w:sz w:val="48"/>
          <w:szCs w:val="48"/>
        </w:rPr>
      </w:pPr>
    </w:p>
    <w:p>
      <w:pPr>
        <w:widowControl/>
        <w:jc w:val="left"/>
        <w:rPr>
          <w:rFonts w:ascii="黑体" w:hAnsi="宋体" w:eastAsia="黑体"/>
          <w:sz w:val="48"/>
          <w:szCs w:val="48"/>
        </w:rPr>
      </w:pPr>
    </w:p>
    <w:p>
      <w:pPr>
        <w:widowControl/>
        <w:jc w:val="left"/>
        <w:rPr>
          <w:rFonts w:ascii="黑体" w:hAnsi="宋体" w:eastAsia="黑体"/>
          <w:sz w:val="48"/>
          <w:szCs w:val="48"/>
        </w:rPr>
      </w:pPr>
    </w:p>
    <w:p>
      <w:pPr>
        <w:widowControl/>
        <w:jc w:val="left"/>
        <w:rPr>
          <w:rFonts w:ascii="黑体" w:hAnsi="宋体" w:eastAsia="黑体"/>
          <w:sz w:val="48"/>
          <w:szCs w:val="48"/>
        </w:rPr>
      </w:pPr>
    </w:p>
    <w:p>
      <w:pPr>
        <w:pStyle w:val="19"/>
        <w:autoSpaceDE w:val="0"/>
        <w:autoSpaceDN w:val="0"/>
        <w:adjustRightInd w:val="0"/>
        <w:spacing w:line="560" w:lineRule="exact"/>
        <w:ind w:firstLine="640"/>
        <w:jc w:val="left"/>
        <w:rPr>
          <w:rFonts w:ascii="仿宋_GB2312" w:eastAsia="仿宋_GB2312" w:cs="仿宋"/>
          <w:kern w:val="0"/>
          <w:sz w:val="32"/>
          <w:szCs w:val="32"/>
        </w:rPr>
      </w:pPr>
      <w:r>
        <w:rPr>
          <w:rFonts w:hint="eastAsia" w:ascii="仿宋_GB2312" w:eastAsia="仿宋_GB2312" w:cs="仿宋"/>
          <w:kern w:val="0"/>
          <w:sz w:val="32"/>
          <w:szCs w:val="32"/>
        </w:rPr>
        <w:t>（一）一般公共预算拨款收入：指市财政部门当年拨付的资金。</w:t>
      </w:r>
    </w:p>
    <w:p>
      <w:pPr>
        <w:pStyle w:val="19"/>
        <w:autoSpaceDE w:val="0"/>
        <w:autoSpaceDN w:val="0"/>
        <w:adjustRightInd w:val="0"/>
        <w:spacing w:line="560" w:lineRule="exact"/>
        <w:ind w:firstLine="579" w:firstLineChars="181"/>
        <w:jc w:val="left"/>
        <w:rPr>
          <w:rFonts w:ascii="仿宋_GB2312" w:eastAsia="仿宋_GB2312" w:cs="仿宋"/>
          <w:kern w:val="0"/>
          <w:sz w:val="32"/>
          <w:szCs w:val="32"/>
        </w:rPr>
      </w:pPr>
      <w:r>
        <w:rPr>
          <w:rFonts w:hint="eastAsia" w:ascii="仿宋_GB2312" w:eastAsia="仿宋_GB2312" w:cs="仿宋"/>
          <w:kern w:val="0"/>
          <w:sz w:val="32"/>
          <w:szCs w:val="32"/>
        </w:rPr>
        <w:t>（二）医疗卫生与计划生育支出（类）医疗卫生与计划生育管理事务（款）行政运行（项）</w:t>
      </w:r>
      <w:r>
        <w:rPr>
          <w:rFonts w:ascii="仿宋_GB2312" w:eastAsia="仿宋_GB2312" w:cs="仿宋"/>
          <w:kern w:val="0"/>
          <w:sz w:val="32"/>
          <w:szCs w:val="32"/>
        </w:rPr>
        <w:t>:</w:t>
      </w:r>
      <w:r>
        <w:rPr>
          <w:rFonts w:hint="eastAsia" w:ascii="仿宋_GB2312" w:eastAsia="仿宋_GB2312" w:cs="仿宋"/>
          <w:kern w:val="0"/>
          <w:sz w:val="32"/>
          <w:szCs w:val="32"/>
        </w:rPr>
        <w:t>指那曲市卫生和计划生育委员会</w:t>
      </w:r>
      <w:r>
        <w:rPr>
          <w:rFonts w:ascii="仿宋_GB2312" w:eastAsia="仿宋_GB2312" w:cs="仿宋"/>
          <w:kern w:val="0"/>
          <w:sz w:val="32"/>
          <w:szCs w:val="32"/>
        </w:rPr>
        <w:t>(</w:t>
      </w:r>
      <w:r>
        <w:rPr>
          <w:rFonts w:hint="eastAsia" w:ascii="仿宋_GB2312" w:eastAsia="仿宋_GB2312" w:cs="仿宋"/>
          <w:kern w:val="0"/>
          <w:sz w:val="32"/>
          <w:szCs w:val="32"/>
        </w:rPr>
        <w:t>行政单位</w:t>
      </w:r>
      <w:r>
        <w:rPr>
          <w:rFonts w:ascii="仿宋_GB2312" w:eastAsia="仿宋_GB2312" w:cs="仿宋"/>
          <w:kern w:val="0"/>
          <w:sz w:val="32"/>
          <w:szCs w:val="32"/>
        </w:rPr>
        <w:t>)</w:t>
      </w:r>
      <w:r>
        <w:rPr>
          <w:rFonts w:hint="eastAsia" w:ascii="仿宋_GB2312" w:eastAsia="仿宋_GB2312" w:cs="仿宋"/>
          <w:kern w:val="0"/>
          <w:sz w:val="32"/>
          <w:szCs w:val="32"/>
        </w:rPr>
        <w:t>基本工作开展方面的支出，包括基本支出和项目支出。</w:t>
      </w:r>
      <w:r>
        <w:rPr>
          <w:rFonts w:ascii="仿宋_GB2312" w:eastAsia="仿宋_GB2312" w:cs="仿宋"/>
          <w:kern w:val="0"/>
          <w:sz w:val="32"/>
          <w:szCs w:val="32"/>
        </w:rPr>
        <w:t>2017</w:t>
      </w:r>
      <w:r>
        <w:rPr>
          <w:rFonts w:hint="eastAsia" w:ascii="仿宋_GB2312" w:eastAsia="仿宋_GB2312" w:cs="仿宋"/>
          <w:kern w:val="0"/>
          <w:sz w:val="32"/>
          <w:szCs w:val="32"/>
        </w:rPr>
        <w:t>年度包括公积金和社保配套资金。</w:t>
      </w:r>
    </w:p>
    <w:p>
      <w:pPr>
        <w:pStyle w:val="19"/>
        <w:autoSpaceDE w:val="0"/>
        <w:autoSpaceDN w:val="0"/>
        <w:adjustRightInd w:val="0"/>
        <w:spacing w:line="560" w:lineRule="exact"/>
        <w:ind w:firstLine="480" w:firstLineChars="150"/>
        <w:jc w:val="left"/>
        <w:rPr>
          <w:rFonts w:ascii="仿宋_GB2312" w:eastAsia="仿宋_GB2312" w:cs="仿宋"/>
          <w:kern w:val="0"/>
          <w:sz w:val="32"/>
          <w:szCs w:val="32"/>
        </w:rPr>
      </w:pPr>
      <w:r>
        <w:rPr>
          <w:rFonts w:hint="eastAsia" w:ascii="仿宋_GB2312" w:eastAsia="仿宋_GB2312" w:cs="仿宋"/>
          <w:kern w:val="0"/>
          <w:sz w:val="32"/>
          <w:szCs w:val="32"/>
        </w:rPr>
        <w:t>（三）医疗卫生与计划生育支出（类）医疗卫生与计划生育管理事务（款）其他医疗卫生与计划生育管理事务支出（项）</w:t>
      </w:r>
      <w:r>
        <w:rPr>
          <w:rFonts w:ascii="仿宋_GB2312" w:eastAsia="仿宋_GB2312" w:cs="仿宋"/>
          <w:kern w:val="0"/>
          <w:sz w:val="32"/>
          <w:szCs w:val="32"/>
        </w:rPr>
        <w:t>:</w:t>
      </w:r>
      <w:r>
        <w:rPr>
          <w:rFonts w:hint="eastAsia" w:ascii="仿宋_GB2312" w:eastAsia="仿宋_GB2312" w:cs="仿宋"/>
          <w:kern w:val="0"/>
          <w:sz w:val="32"/>
          <w:szCs w:val="32"/>
        </w:rPr>
        <w:t>指那曲市卫生和计划生育委员会基本工作开展方面的支出以外其他医疗卫生与计划生育管理事务支出，包括基本支出和项目支出。</w:t>
      </w:r>
    </w:p>
    <w:p>
      <w:pPr>
        <w:pStyle w:val="19"/>
        <w:autoSpaceDE w:val="0"/>
        <w:autoSpaceDN w:val="0"/>
        <w:adjustRightInd w:val="0"/>
        <w:spacing w:line="560" w:lineRule="exact"/>
        <w:ind w:firstLine="480" w:firstLineChars="150"/>
        <w:jc w:val="left"/>
        <w:rPr>
          <w:rFonts w:ascii="仿宋_GB2312" w:eastAsia="仿宋_GB2312" w:cs="仿宋"/>
          <w:kern w:val="0"/>
          <w:sz w:val="32"/>
          <w:szCs w:val="32"/>
        </w:rPr>
      </w:pPr>
      <w:r>
        <w:rPr>
          <w:rFonts w:hint="eastAsia" w:ascii="仿宋_GB2312" w:eastAsia="仿宋_GB2312" w:cs="仿宋"/>
          <w:kern w:val="0"/>
          <w:sz w:val="32"/>
          <w:szCs w:val="32"/>
        </w:rPr>
        <w:t>（四）医疗卫生与计划生育支出（类）公共卫生（款）</w:t>
      </w:r>
    </w:p>
    <w:p>
      <w:pPr>
        <w:pStyle w:val="19"/>
        <w:autoSpaceDE w:val="0"/>
        <w:autoSpaceDN w:val="0"/>
        <w:adjustRightInd w:val="0"/>
        <w:spacing w:line="560" w:lineRule="exact"/>
        <w:ind w:firstLine="0" w:firstLineChars="0"/>
        <w:jc w:val="left"/>
        <w:rPr>
          <w:rFonts w:ascii="仿宋_GB2312" w:eastAsia="仿宋_GB2312" w:cs="仿宋"/>
          <w:kern w:val="0"/>
          <w:sz w:val="32"/>
          <w:szCs w:val="32"/>
        </w:rPr>
      </w:pPr>
      <w:r>
        <w:rPr>
          <w:rFonts w:hint="eastAsia" w:ascii="仿宋_GB2312" w:eastAsia="仿宋_GB2312" w:cs="仿宋"/>
          <w:kern w:val="0"/>
          <w:sz w:val="32"/>
          <w:szCs w:val="32"/>
        </w:rPr>
        <w:t>妇幼保健机构（项）：指那曲市卫生和计划生育委员会所属妇幼保健机构的支出。</w:t>
      </w:r>
      <w:r>
        <w:rPr>
          <w:rFonts w:ascii="仿宋_GB2312" w:eastAsia="仿宋_GB2312" w:cs="仿宋"/>
          <w:kern w:val="0"/>
          <w:sz w:val="32"/>
          <w:szCs w:val="32"/>
        </w:rPr>
        <w:t xml:space="preserve"> </w:t>
      </w:r>
    </w:p>
    <w:p>
      <w:pPr>
        <w:pStyle w:val="19"/>
        <w:autoSpaceDE w:val="0"/>
        <w:autoSpaceDN w:val="0"/>
        <w:adjustRightInd w:val="0"/>
        <w:spacing w:line="560" w:lineRule="exact"/>
        <w:ind w:firstLineChars="0"/>
        <w:jc w:val="left"/>
        <w:rPr>
          <w:rFonts w:ascii="仿宋_GB2312" w:eastAsia="仿宋_GB2312" w:cs="仿宋"/>
          <w:kern w:val="0"/>
          <w:sz w:val="32"/>
          <w:szCs w:val="32"/>
        </w:rPr>
      </w:pPr>
      <w:r>
        <w:rPr>
          <w:rFonts w:hint="eastAsia" w:ascii="仿宋_GB2312" w:eastAsia="仿宋_GB2312" w:cs="仿宋"/>
          <w:kern w:val="0"/>
          <w:sz w:val="32"/>
          <w:szCs w:val="32"/>
        </w:rPr>
        <w:t>（五）医疗卫生与计划生育支出（类）公共卫生（款）重大公共卫生专项（项）：指卫生重大疾病预防控制等重大公共卫生服务项目支出。</w:t>
      </w:r>
    </w:p>
    <w:p>
      <w:pPr>
        <w:pStyle w:val="19"/>
        <w:autoSpaceDE w:val="0"/>
        <w:autoSpaceDN w:val="0"/>
        <w:adjustRightInd w:val="0"/>
        <w:spacing w:line="560" w:lineRule="exact"/>
        <w:ind w:firstLine="320" w:firstLineChars="100"/>
        <w:jc w:val="left"/>
        <w:rPr>
          <w:rFonts w:ascii="仿宋_GB2312" w:eastAsia="仿宋_GB2312" w:cs="仿宋"/>
          <w:kern w:val="0"/>
          <w:sz w:val="32"/>
          <w:szCs w:val="32"/>
        </w:rPr>
      </w:pPr>
      <w:r>
        <w:rPr>
          <w:rFonts w:hint="eastAsia" w:ascii="仿宋_GB2312" w:eastAsia="仿宋_GB2312" w:cs="仿宋"/>
          <w:kern w:val="0"/>
          <w:sz w:val="32"/>
          <w:szCs w:val="32"/>
        </w:rPr>
        <w:t>（六）基本支出：指为保障机构正常运转、完成日常工作任务而发生的人员支出和公用支出。</w:t>
      </w:r>
    </w:p>
    <w:p>
      <w:pPr>
        <w:pStyle w:val="19"/>
        <w:autoSpaceDE w:val="0"/>
        <w:autoSpaceDN w:val="0"/>
        <w:adjustRightInd w:val="0"/>
        <w:spacing w:line="560" w:lineRule="exact"/>
        <w:ind w:firstLine="480" w:firstLineChars="150"/>
        <w:jc w:val="left"/>
        <w:rPr>
          <w:rFonts w:ascii="仿宋_GB2312" w:eastAsia="仿宋_GB2312" w:cs="仿宋"/>
          <w:kern w:val="0"/>
          <w:sz w:val="32"/>
          <w:szCs w:val="32"/>
        </w:rPr>
      </w:pPr>
      <w:r>
        <w:rPr>
          <w:rFonts w:hint="eastAsia" w:ascii="仿宋_GB2312" w:eastAsia="仿宋_GB2312" w:cs="仿宋"/>
          <w:kern w:val="0"/>
          <w:sz w:val="32"/>
          <w:szCs w:val="32"/>
        </w:rPr>
        <w:t>（七）项目支出：指在基本支出之外为完成特定行政任务和事业发展目标所发生的支出。</w:t>
      </w:r>
    </w:p>
    <w:p>
      <w:pPr>
        <w:pStyle w:val="19"/>
        <w:autoSpaceDE w:val="0"/>
        <w:autoSpaceDN w:val="0"/>
        <w:adjustRightInd w:val="0"/>
        <w:spacing w:line="560" w:lineRule="exact"/>
        <w:ind w:firstLine="480" w:firstLineChars="150"/>
        <w:jc w:val="left"/>
        <w:rPr>
          <w:rFonts w:ascii="仿宋_GB2312" w:eastAsia="仿宋_GB2312" w:cs="仿宋"/>
          <w:kern w:val="0"/>
          <w:sz w:val="32"/>
          <w:szCs w:val="32"/>
        </w:rPr>
      </w:pPr>
      <w:r>
        <w:rPr>
          <w:rFonts w:hint="eastAsia" w:ascii="仿宋_GB2312" w:eastAsia="仿宋_GB2312" w:cs="仿宋"/>
          <w:kern w:val="0"/>
          <w:sz w:val="32"/>
          <w:szCs w:val="32"/>
        </w:rPr>
        <w:t>（八）“三公”经费：纳入市财政预决算管理的“三公”经费，是指那曲市卫生和计划生育委员会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pPr>
        <w:spacing w:line="460" w:lineRule="exact"/>
        <w:jc w:val="center"/>
        <w:rPr>
          <w:rFonts w:ascii="黑体" w:eastAsia="黑体"/>
          <w:sz w:val="32"/>
          <w:szCs w:val="32"/>
        </w:rPr>
      </w:pPr>
    </w:p>
    <w:sectPr>
      <w:headerReference r:id="rId3" w:type="default"/>
      <w:footerReference r:id="rId4" w:type="default"/>
      <w:footerReference r:id="rId5"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sz w:val="24"/>
        <w:szCs w:val="24"/>
      </w:rPr>
    </w:pP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14</w:t>
    </w:r>
    <w:r>
      <w:rPr>
        <w:rStyle w:val="9"/>
        <w:sz w:val="24"/>
        <w:szCs w:val="24"/>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75029"/>
    <w:multiLevelType w:val="multilevel"/>
    <w:tmpl w:val="33A75029"/>
    <w:lvl w:ilvl="0" w:tentative="0">
      <w:start w:val="1"/>
      <w:numFmt w:val="japaneseCounting"/>
      <w:lvlText w:val="%1、"/>
      <w:lvlJc w:val="left"/>
      <w:pPr>
        <w:ind w:left="1407" w:hanging="780"/>
      </w:pPr>
      <w:rPr>
        <w:rFonts w:hint="default" w:cs="Times New Roman"/>
      </w:rPr>
    </w:lvl>
    <w:lvl w:ilvl="1" w:tentative="0">
      <w:start w:val="1"/>
      <w:numFmt w:val="lowerLetter"/>
      <w:lvlText w:val="%2)"/>
      <w:lvlJc w:val="left"/>
      <w:pPr>
        <w:ind w:left="1467" w:hanging="420"/>
      </w:pPr>
      <w:rPr>
        <w:rFonts w:cs="Times New Roman"/>
      </w:rPr>
    </w:lvl>
    <w:lvl w:ilvl="2" w:tentative="0">
      <w:start w:val="1"/>
      <w:numFmt w:val="lowerRoman"/>
      <w:lvlText w:val="%3."/>
      <w:lvlJc w:val="right"/>
      <w:pPr>
        <w:ind w:left="1887" w:hanging="420"/>
      </w:pPr>
      <w:rPr>
        <w:rFonts w:cs="Times New Roman"/>
      </w:rPr>
    </w:lvl>
    <w:lvl w:ilvl="3" w:tentative="0">
      <w:start w:val="1"/>
      <w:numFmt w:val="decimal"/>
      <w:lvlText w:val="%4."/>
      <w:lvlJc w:val="left"/>
      <w:pPr>
        <w:ind w:left="2307" w:hanging="420"/>
      </w:pPr>
      <w:rPr>
        <w:rFonts w:cs="Times New Roman"/>
      </w:rPr>
    </w:lvl>
    <w:lvl w:ilvl="4" w:tentative="0">
      <w:start w:val="1"/>
      <w:numFmt w:val="lowerLetter"/>
      <w:lvlText w:val="%5)"/>
      <w:lvlJc w:val="left"/>
      <w:pPr>
        <w:ind w:left="2727" w:hanging="420"/>
      </w:pPr>
      <w:rPr>
        <w:rFonts w:cs="Times New Roman"/>
      </w:rPr>
    </w:lvl>
    <w:lvl w:ilvl="5" w:tentative="0">
      <w:start w:val="1"/>
      <w:numFmt w:val="lowerRoman"/>
      <w:lvlText w:val="%6."/>
      <w:lvlJc w:val="right"/>
      <w:pPr>
        <w:ind w:left="3147" w:hanging="420"/>
      </w:pPr>
      <w:rPr>
        <w:rFonts w:cs="Times New Roman"/>
      </w:rPr>
    </w:lvl>
    <w:lvl w:ilvl="6" w:tentative="0">
      <w:start w:val="1"/>
      <w:numFmt w:val="decimal"/>
      <w:lvlText w:val="%7."/>
      <w:lvlJc w:val="left"/>
      <w:pPr>
        <w:ind w:left="3567" w:hanging="420"/>
      </w:pPr>
      <w:rPr>
        <w:rFonts w:cs="Times New Roman"/>
      </w:rPr>
    </w:lvl>
    <w:lvl w:ilvl="7" w:tentative="0">
      <w:start w:val="1"/>
      <w:numFmt w:val="lowerLetter"/>
      <w:lvlText w:val="%8)"/>
      <w:lvlJc w:val="left"/>
      <w:pPr>
        <w:ind w:left="3987" w:hanging="420"/>
      </w:pPr>
      <w:rPr>
        <w:rFonts w:cs="Times New Roman"/>
      </w:rPr>
    </w:lvl>
    <w:lvl w:ilvl="8" w:tentative="0">
      <w:start w:val="1"/>
      <w:numFmt w:val="lowerRoman"/>
      <w:lvlText w:val="%9."/>
      <w:lvlJc w:val="right"/>
      <w:pPr>
        <w:ind w:left="4407"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6E0"/>
    <w:rsid w:val="00000EDB"/>
    <w:rsid w:val="00000F6C"/>
    <w:rsid w:val="00001BB3"/>
    <w:rsid w:val="00003C43"/>
    <w:rsid w:val="00005BCF"/>
    <w:rsid w:val="000064B6"/>
    <w:rsid w:val="0000666C"/>
    <w:rsid w:val="00012974"/>
    <w:rsid w:val="00013C37"/>
    <w:rsid w:val="00015342"/>
    <w:rsid w:val="00015F4D"/>
    <w:rsid w:val="00021E19"/>
    <w:rsid w:val="000348B8"/>
    <w:rsid w:val="00034974"/>
    <w:rsid w:val="00040E89"/>
    <w:rsid w:val="00042BD8"/>
    <w:rsid w:val="00043BD0"/>
    <w:rsid w:val="00044A1F"/>
    <w:rsid w:val="00044AE8"/>
    <w:rsid w:val="000611E6"/>
    <w:rsid w:val="0006340E"/>
    <w:rsid w:val="00070233"/>
    <w:rsid w:val="000708CF"/>
    <w:rsid w:val="00070A0E"/>
    <w:rsid w:val="0007736D"/>
    <w:rsid w:val="000866F3"/>
    <w:rsid w:val="0009277E"/>
    <w:rsid w:val="00092B2A"/>
    <w:rsid w:val="00097DE4"/>
    <w:rsid w:val="000A0A9E"/>
    <w:rsid w:val="000A0C30"/>
    <w:rsid w:val="000A192B"/>
    <w:rsid w:val="000A3238"/>
    <w:rsid w:val="000A60CD"/>
    <w:rsid w:val="000A79B6"/>
    <w:rsid w:val="000B1B29"/>
    <w:rsid w:val="000B45A9"/>
    <w:rsid w:val="000B6E5B"/>
    <w:rsid w:val="000C3248"/>
    <w:rsid w:val="000C43F9"/>
    <w:rsid w:val="000C6C13"/>
    <w:rsid w:val="000D17D3"/>
    <w:rsid w:val="000D4C3E"/>
    <w:rsid w:val="000D6154"/>
    <w:rsid w:val="000D65E8"/>
    <w:rsid w:val="000E231B"/>
    <w:rsid w:val="000E2EDA"/>
    <w:rsid w:val="001026E0"/>
    <w:rsid w:val="00102B0E"/>
    <w:rsid w:val="001063CF"/>
    <w:rsid w:val="001129A3"/>
    <w:rsid w:val="00114E24"/>
    <w:rsid w:val="00116094"/>
    <w:rsid w:val="00124CE8"/>
    <w:rsid w:val="001251FE"/>
    <w:rsid w:val="001252E5"/>
    <w:rsid w:val="00131B24"/>
    <w:rsid w:val="001337DD"/>
    <w:rsid w:val="00143F7B"/>
    <w:rsid w:val="00151DFA"/>
    <w:rsid w:val="001520CC"/>
    <w:rsid w:val="001549E6"/>
    <w:rsid w:val="001566F8"/>
    <w:rsid w:val="0017073B"/>
    <w:rsid w:val="0017102B"/>
    <w:rsid w:val="00171489"/>
    <w:rsid w:val="0017163D"/>
    <w:rsid w:val="00171C25"/>
    <w:rsid w:val="00172075"/>
    <w:rsid w:val="00184448"/>
    <w:rsid w:val="00185BD5"/>
    <w:rsid w:val="001871A9"/>
    <w:rsid w:val="00193FEF"/>
    <w:rsid w:val="00194610"/>
    <w:rsid w:val="001A0A3F"/>
    <w:rsid w:val="001A3BF4"/>
    <w:rsid w:val="001A5AAB"/>
    <w:rsid w:val="001A70D7"/>
    <w:rsid w:val="001A7B4D"/>
    <w:rsid w:val="001B1B7B"/>
    <w:rsid w:val="001B4065"/>
    <w:rsid w:val="001B767B"/>
    <w:rsid w:val="001C0178"/>
    <w:rsid w:val="001C385C"/>
    <w:rsid w:val="001C67CF"/>
    <w:rsid w:val="001D49EE"/>
    <w:rsid w:val="001D660B"/>
    <w:rsid w:val="001E3BFC"/>
    <w:rsid w:val="001E6D89"/>
    <w:rsid w:val="001E7F37"/>
    <w:rsid w:val="001F0451"/>
    <w:rsid w:val="001F47BD"/>
    <w:rsid w:val="001F71D2"/>
    <w:rsid w:val="00202E30"/>
    <w:rsid w:val="00210BEA"/>
    <w:rsid w:val="00212D3F"/>
    <w:rsid w:val="00215B43"/>
    <w:rsid w:val="00215EC4"/>
    <w:rsid w:val="00220B54"/>
    <w:rsid w:val="002240B5"/>
    <w:rsid w:val="002262B6"/>
    <w:rsid w:val="002263A9"/>
    <w:rsid w:val="002273C8"/>
    <w:rsid w:val="0023099C"/>
    <w:rsid w:val="002334F8"/>
    <w:rsid w:val="00234E67"/>
    <w:rsid w:val="00235F5D"/>
    <w:rsid w:val="00236157"/>
    <w:rsid w:val="00236770"/>
    <w:rsid w:val="00237C88"/>
    <w:rsid w:val="00240438"/>
    <w:rsid w:val="002420A3"/>
    <w:rsid w:val="00247AB6"/>
    <w:rsid w:val="00253515"/>
    <w:rsid w:val="00253C37"/>
    <w:rsid w:val="00264344"/>
    <w:rsid w:val="00265214"/>
    <w:rsid w:val="00266A34"/>
    <w:rsid w:val="00273900"/>
    <w:rsid w:val="002779FC"/>
    <w:rsid w:val="00277A40"/>
    <w:rsid w:val="00280186"/>
    <w:rsid w:val="002842F9"/>
    <w:rsid w:val="00285BB0"/>
    <w:rsid w:val="0029059A"/>
    <w:rsid w:val="002934AF"/>
    <w:rsid w:val="00295D05"/>
    <w:rsid w:val="002A3954"/>
    <w:rsid w:val="002B02A4"/>
    <w:rsid w:val="002B0E9A"/>
    <w:rsid w:val="002B2309"/>
    <w:rsid w:val="002B3F49"/>
    <w:rsid w:val="002C7AC2"/>
    <w:rsid w:val="002D49B9"/>
    <w:rsid w:val="002D6813"/>
    <w:rsid w:val="002D6EF9"/>
    <w:rsid w:val="002D7248"/>
    <w:rsid w:val="002D7A34"/>
    <w:rsid w:val="002E20A8"/>
    <w:rsid w:val="002E229B"/>
    <w:rsid w:val="002E403D"/>
    <w:rsid w:val="002E675A"/>
    <w:rsid w:val="002F3D51"/>
    <w:rsid w:val="002F4437"/>
    <w:rsid w:val="002F47BA"/>
    <w:rsid w:val="00305367"/>
    <w:rsid w:val="0030679E"/>
    <w:rsid w:val="003079C1"/>
    <w:rsid w:val="0031669D"/>
    <w:rsid w:val="00316AC5"/>
    <w:rsid w:val="003173B5"/>
    <w:rsid w:val="00317E2D"/>
    <w:rsid w:val="003226F5"/>
    <w:rsid w:val="00322768"/>
    <w:rsid w:val="00323CD0"/>
    <w:rsid w:val="003244B0"/>
    <w:rsid w:val="00336582"/>
    <w:rsid w:val="00340D49"/>
    <w:rsid w:val="00344BE5"/>
    <w:rsid w:val="0035015A"/>
    <w:rsid w:val="00353909"/>
    <w:rsid w:val="00354A37"/>
    <w:rsid w:val="00354F73"/>
    <w:rsid w:val="003568CC"/>
    <w:rsid w:val="00371F90"/>
    <w:rsid w:val="00374846"/>
    <w:rsid w:val="00376D13"/>
    <w:rsid w:val="003771ED"/>
    <w:rsid w:val="00381426"/>
    <w:rsid w:val="003870A4"/>
    <w:rsid w:val="0039576F"/>
    <w:rsid w:val="003A328F"/>
    <w:rsid w:val="003A409E"/>
    <w:rsid w:val="003A4A55"/>
    <w:rsid w:val="003B12A0"/>
    <w:rsid w:val="003B24C5"/>
    <w:rsid w:val="003B3032"/>
    <w:rsid w:val="003B3C20"/>
    <w:rsid w:val="003B737F"/>
    <w:rsid w:val="003C15F0"/>
    <w:rsid w:val="003C2FC1"/>
    <w:rsid w:val="003C37CA"/>
    <w:rsid w:val="003E113F"/>
    <w:rsid w:val="003E11CF"/>
    <w:rsid w:val="003E5B06"/>
    <w:rsid w:val="003E5F17"/>
    <w:rsid w:val="003F18C1"/>
    <w:rsid w:val="003F1CC7"/>
    <w:rsid w:val="003F54E4"/>
    <w:rsid w:val="00400240"/>
    <w:rsid w:val="00404324"/>
    <w:rsid w:val="00404E7F"/>
    <w:rsid w:val="00406674"/>
    <w:rsid w:val="004079B5"/>
    <w:rsid w:val="00407FCD"/>
    <w:rsid w:val="00410611"/>
    <w:rsid w:val="004177D0"/>
    <w:rsid w:val="00424873"/>
    <w:rsid w:val="00427770"/>
    <w:rsid w:val="00430C57"/>
    <w:rsid w:val="0043398C"/>
    <w:rsid w:val="004401A5"/>
    <w:rsid w:val="00446B92"/>
    <w:rsid w:val="004521D5"/>
    <w:rsid w:val="004539FE"/>
    <w:rsid w:val="00455406"/>
    <w:rsid w:val="00457EA9"/>
    <w:rsid w:val="00463366"/>
    <w:rsid w:val="00473415"/>
    <w:rsid w:val="00480428"/>
    <w:rsid w:val="00481135"/>
    <w:rsid w:val="0048190F"/>
    <w:rsid w:val="00483DD6"/>
    <w:rsid w:val="00484BBE"/>
    <w:rsid w:val="004852D1"/>
    <w:rsid w:val="0049276B"/>
    <w:rsid w:val="00492F9D"/>
    <w:rsid w:val="0049330E"/>
    <w:rsid w:val="00494650"/>
    <w:rsid w:val="00496BCA"/>
    <w:rsid w:val="004976E4"/>
    <w:rsid w:val="004A4AF9"/>
    <w:rsid w:val="004B003D"/>
    <w:rsid w:val="004B1224"/>
    <w:rsid w:val="004B18D1"/>
    <w:rsid w:val="004B7A0B"/>
    <w:rsid w:val="004C1159"/>
    <w:rsid w:val="004C1266"/>
    <w:rsid w:val="004C210D"/>
    <w:rsid w:val="004C59E0"/>
    <w:rsid w:val="004C5D8C"/>
    <w:rsid w:val="004C6447"/>
    <w:rsid w:val="004C6EEC"/>
    <w:rsid w:val="004D5739"/>
    <w:rsid w:val="004D7EC3"/>
    <w:rsid w:val="004E0DB2"/>
    <w:rsid w:val="004E310E"/>
    <w:rsid w:val="004E3840"/>
    <w:rsid w:val="004E41D6"/>
    <w:rsid w:val="004F45DA"/>
    <w:rsid w:val="004F4BE6"/>
    <w:rsid w:val="00501190"/>
    <w:rsid w:val="00506A70"/>
    <w:rsid w:val="00511325"/>
    <w:rsid w:val="005145B7"/>
    <w:rsid w:val="0051560E"/>
    <w:rsid w:val="00515E30"/>
    <w:rsid w:val="0052615B"/>
    <w:rsid w:val="00533640"/>
    <w:rsid w:val="00534A7C"/>
    <w:rsid w:val="00543037"/>
    <w:rsid w:val="00544157"/>
    <w:rsid w:val="00545EB4"/>
    <w:rsid w:val="005468A0"/>
    <w:rsid w:val="0055534D"/>
    <w:rsid w:val="005567A3"/>
    <w:rsid w:val="00557887"/>
    <w:rsid w:val="00564459"/>
    <w:rsid w:val="00570B6C"/>
    <w:rsid w:val="00574634"/>
    <w:rsid w:val="00574E68"/>
    <w:rsid w:val="0057795E"/>
    <w:rsid w:val="005A03DC"/>
    <w:rsid w:val="005A04FF"/>
    <w:rsid w:val="005A33ED"/>
    <w:rsid w:val="005A4B7E"/>
    <w:rsid w:val="005A60E8"/>
    <w:rsid w:val="005A6770"/>
    <w:rsid w:val="005A6DE9"/>
    <w:rsid w:val="005B316D"/>
    <w:rsid w:val="005B5FE7"/>
    <w:rsid w:val="005B6BEC"/>
    <w:rsid w:val="005B74BB"/>
    <w:rsid w:val="005C10E0"/>
    <w:rsid w:val="005C4615"/>
    <w:rsid w:val="005C6149"/>
    <w:rsid w:val="005E008A"/>
    <w:rsid w:val="005E0694"/>
    <w:rsid w:val="005E1089"/>
    <w:rsid w:val="005E189B"/>
    <w:rsid w:val="005E35D0"/>
    <w:rsid w:val="005E76A6"/>
    <w:rsid w:val="005F1844"/>
    <w:rsid w:val="005F4D13"/>
    <w:rsid w:val="0060049C"/>
    <w:rsid w:val="006021B5"/>
    <w:rsid w:val="00603671"/>
    <w:rsid w:val="0060590B"/>
    <w:rsid w:val="00605E1E"/>
    <w:rsid w:val="00611519"/>
    <w:rsid w:val="006211FC"/>
    <w:rsid w:val="006275BE"/>
    <w:rsid w:val="0063162F"/>
    <w:rsid w:val="00633690"/>
    <w:rsid w:val="00634E48"/>
    <w:rsid w:val="0063625A"/>
    <w:rsid w:val="00645BC3"/>
    <w:rsid w:val="006509C3"/>
    <w:rsid w:val="00651CCF"/>
    <w:rsid w:val="006647E0"/>
    <w:rsid w:val="00666F43"/>
    <w:rsid w:val="00670208"/>
    <w:rsid w:val="006757D4"/>
    <w:rsid w:val="00675C84"/>
    <w:rsid w:val="00681CE0"/>
    <w:rsid w:val="00683AD7"/>
    <w:rsid w:val="00686806"/>
    <w:rsid w:val="0069475F"/>
    <w:rsid w:val="00697DD8"/>
    <w:rsid w:val="006A1673"/>
    <w:rsid w:val="006B19AE"/>
    <w:rsid w:val="006B5008"/>
    <w:rsid w:val="006C01BC"/>
    <w:rsid w:val="006C6008"/>
    <w:rsid w:val="006C63EC"/>
    <w:rsid w:val="006D2428"/>
    <w:rsid w:val="006D3860"/>
    <w:rsid w:val="006F0213"/>
    <w:rsid w:val="006F09E8"/>
    <w:rsid w:val="006F73F9"/>
    <w:rsid w:val="006F7C26"/>
    <w:rsid w:val="00701D18"/>
    <w:rsid w:val="00702EE2"/>
    <w:rsid w:val="00703A86"/>
    <w:rsid w:val="00705400"/>
    <w:rsid w:val="0070591B"/>
    <w:rsid w:val="00710AD7"/>
    <w:rsid w:val="007201CB"/>
    <w:rsid w:val="00722E91"/>
    <w:rsid w:val="00722EC0"/>
    <w:rsid w:val="00723A95"/>
    <w:rsid w:val="00724C7B"/>
    <w:rsid w:val="00726265"/>
    <w:rsid w:val="00732B06"/>
    <w:rsid w:val="00735AE3"/>
    <w:rsid w:val="00747111"/>
    <w:rsid w:val="00747CEF"/>
    <w:rsid w:val="007520E7"/>
    <w:rsid w:val="0075403D"/>
    <w:rsid w:val="00755E95"/>
    <w:rsid w:val="00764C16"/>
    <w:rsid w:val="00771169"/>
    <w:rsid w:val="00771A16"/>
    <w:rsid w:val="0078660B"/>
    <w:rsid w:val="00787B3B"/>
    <w:rsid w:val="00787B6B"/>
    <w:rsid w:val="00791121"/>
    <w:rsid w:val="00796889"/>
    <w:rsid w:val="00796F16"/>
    <w:rsid w:val="007A06B5"/>
    <w:rsid w:val="007A0843"/>
    <w:rsid w:val="007A1076"/>
    <w:rsid w:val="007A647B"/>
    <w:rsid w:val="007A7BB5"/>
    <w:rsid w:val="007B055E"/>
    <w:rsid w:val="007B17CE"/>
    <w:rsid w:val="007C15B7"/>
    <w:rsid w:val="007C456D"/>
    <w:rsid w:val="007C5AA6"/>
    <w:rsid w:val="007C5FB9"/>
    <w:rsid w:val="007C76E2"/>
    <w:rsid w:val="007D01EE"/>
    <w:rsid w:val="007D3F45"/>
    <w:rsid w:val="007D65BE"/>
    <w:rsid w:val="007D7A53"/>
    <w:rsid w:val="007E22B6"/>
    <w:rsid w:val="007F2636"/>
    <w:rsid w:val="007F73DD"/>
    <w:rsid w:val="008026B4"/>
    <w:rsid w:val="008036E6"/>
    <w:rsid w:val="00803756"/>
    <w:rsid w:val="0080588D"/>
    <w:rsid w:val="00805AC2"/>
    <w:rsid w:val="0080667E"/>
    <w:rsid w:val="00806D27"/>
    <w:rsid w:val="0081303C"/>
    <w:rsid w:val="008131FD"/>
    <w:rsid w:val="00815858"/>
    <w:rsid w:val="00817218"/>
    <w:rsid w:val="00820681"/>
    <w:rsid w:val="00825BE5"/>
    <w:rsid w:val="00827238"/>
    <w:rsid w:val="0083170F"/>
    <w:rsid w:val="008366DE"/>
    <w:rsid w:val="00846054"/>
    <w:rsid w:val="00854156"/>
    <w:rsid w:val="00854E0F"/>
    <w:rsid w:val="00855772"/>
    <w:rsid w:val="00856BBB"/>
    <w:rsid w:val="00862291"/>
    <w:rsid w:val="0086333C"/>
    <w:rsid w:val="00864CD9"/>
    <w:rsid w:val="0086784E"/>
    <w:rsid w:val="00873545"/>
    <w:rsid w:val="00874138"/>
    <w:rsid w:val="00882707"/>
    <w:rsid w:val="00883FBC"/>
    <w:rsid w:val="00885B2D"/>
    <w:rsid w:val="0088732D"/>
    <w:rsid w:val="00891A65"/>
    <w:rsid w:val="008937D4"/>
    <w:rsid w:val="00894AD1"/>
    <w:rsid w:val="008B198D"/>
    <w:rsid w:val="008B2014"/>
    <w:rsid w:val="008B5D7B"/>
    <w:rsid w:val="008C1C35"/>
    <w:rsid w:val="008C3743"/>
    <w:rsid w:val="008C4BF3"/>
    <w:rsid w:val="008C61C6"/>
    <w:rsid w:val="008D1326"/>
    <w:rsid w:val="008D63C0"/>
    <w:rsid w:val="008E19A7"/>
    <w:rsid w:val="008F0FFC"/>
    <w:rsid w:val="00902033"/>
    <w:rsid w:val="00902AF7"/>
    <w:rsid w:val="009074A9"/>
    <w:rsid w:val="00912399"/>
    <w:rsid w:val="00912892"/>
    <w:rsid w:val="00916092"/>
    <w:rsid w:val="0093086A"/>
    <w:rsid w:val="0093487A"/>
    <w:rsid w:val="00943B80"/>
    <w:rsid w:val="00946EF9"/>
    <w:rsid w:val="0094709C"/>
    <w:rsid w:val="00951AF6"/>
    <w:rsid w:val="00952777"/>
    <w:rsid w:val="00952DF0"/>
    <w:rsid w:val="00953418"/>
    <w:rsid w:val="00955C3B"/>
    <w:rsid w:val="0095707E"/>
    <w:rsid w:val="00967148"/>
    <w:rsid w:val="00967C01"/>
    <w:rsid w:val="00977DCC"/>
    <w:rsid w:val="00980D17"/>
    <w:rsid w:val="009835B9"/>
    <w:rsid w:val="00984D7E"/>
    <w:rsid w:val="009853D9"/>
    <w:rsid w:val="00986CE8"/>
    <w:rsid w:val="009904F5"/>
    <w:rsid w:val="009934E3"/>
    <w:rsid w:val="0099740D"/>
    <w:rsid w:val="00997F6A"/>
    <w:rsid w:val="009A10B7"/>
    <w:rsid w:val="009A1539"/>
    <w:rsid w:val="009C33EF"/>
    <w:rsid w:val="009C6035"/>
    <w:rsid w:val="009D1A24"/>
    <w:rsid w:val="009D47A5"/>
    <w:rsid w:val="009D7608"/>
    <w:rsid w:val="009E1D63"/>
    <w:rsid w:val="009F0A95"/>
    <w:rsid w:val="009F0B70"/>
    <w:rsid w:val="009F4044"/>
    <w:rsid w:val="009F4BBE"/>
    <w:rsid w:val="009F6F84"/>
    <w:rsid w:val="00A00F7F"/>
    <w:rsid w:val="00A0325C"/>
    <w:rsid w:val="00A15D00"/>
    <w:rsid w:val="00A1641F"/>
    <w:rsid w:val="00A16719"/>
    <w:rsid w:val="00A17217"/>
    <w:rsid w:val="00A31616"/>
    <w:rsid w:val="00A322E4"/>
    <w:rsid w:val="00A35201"/>
    <w:rsid w:val="00A35EB6"/>
    <w:rsid w:val="00A3608A"/>
    <w:rsid w:val="00A36BAB"/>
    <w:rsid w:val="00A36C25"/>
    <w:rsid w:val="00A421EE"/>
    <w:rsid w:val="00A42A72"/>
    <w:rsid w:val="00A42D97"/>
    <w:rsid w:val="00A453DC"/>
    <w:rsid w:val="00A50FB4"/>
    <w:rsid w:val="00A5262E"/>
    <w:rsid w:val="00A5423B"/>
    <w:rsid w:val="00A55457"/>
    <w:rsid w:val="00A559B6"/>
    <w:rsid w:val="00A60388"/>
    <w:rsid w:val="00A669B5"/>
    <w:rsid w:val="00A731F8"/>
    <w:rsid w:val="00A75146"/>
    <w:rsid w:val="00A82216"/>
    <w:rsid w:val="00A8277E"/>
    <w:rsid w:val="00A839A1"/>
    <w:rsid w:val="00A83E50"/>
    <w:rsid w:val="00A84483"/>
    <w:rsid w:val="00A878A1"/>
    <w:rsid w:val="00A91140"/>
    <w:rsid w:val="00A9298E"/>
    <w:rsid w:val="00A94DA8"/>
    <w:rsid w:val="00A9620D"/>
    <w:rsid w:val="00A96D9E"/>
    <w:rsid w:val="00A96FCC"/>
    <w:rsid w:val="00AB223F"/>
    <w:rsid w:val="00AC06CE"/>
    <w:rsid w:val="00AC6BA5"/>
    <w:rsid w:val="00AD58A5"/>
    <w:rsid w:val="00AD6FF3"/>
    <w:rsid w:val="00AE052F"/>
    <w:rsid w:val="00AE0B57"/>
    <w:rsid w:val="00AE3151"/>
    <w:rsid w:val="00AE7ECD"/>
    <w:rsid w:val="00AF16E0"/>
    <w:rsid w:val="00AF617F"/>
    <w:rsid w:val="00AF702E"/>
    <w:rsid w:val="00B16F04"/>
    <w:rsid w:val="00B24B71"/>
    <w:rsid w:val="00B252E9"/>
    <w:rsid w:val="00B330AA"/>
    <w:rsid w:val="00B35DF8"/>
    <w:rsid w:val="00B456F7"/>
    <w:rsid w:val="00B55B2A"/>
    <w:rsid w:val="00B55C32"/>
    <w:rsid w:val="00B61AF6"/>
    <w:rsid w:val="00B61C08"/>
    <w:rsid w:val="00B6329D"/>
    <w:rsid w:val="00B63491"/>
    <w:rsid w:val="00B71D11"/>
    <w:rsid w:val="00B751EB"/>
    <w:rsid w:val="00B8121F"/>
    <w:rsid w:val="00B853BC"/>
    <w:rsid w:val="00B867D2"/>
    <w:rsid w:val="00B93272"/>
    <w:rsid w:val="00B932F5"/>
    <w:rsid w:val="00BA2282"/>
    <w:rsid w:val="00BA2AAE"/>
    <w:rsid w:val="00BA40D8"/>
    <w:rsid w:val="00BB3820"/>
    <w:rsid w:val="00BB3F20"/>
    <w:rsid w:val="00BB5CBE"/>
    <w:rsid w:val="00BC1E99"/>
    <w:rsid w:val="00BC70AF"/>
    <w:rsid w:val="00BD2609"/>
    <w:rsid w:val="00BE0C5C"/>
    <w:rsid w:val="00BE0DE3"/>
    <w:rsid w:val="00BE2860"/>
    <w:rsid w:val="00BE5BA0"/>
    <w:rsid w:val="00BE5DCE"/>
    <w:rsid w:val="00BE5FBB"/>
    <w:rsid w:val="00BE6226"/>
    <w:rsid w:val="00BF067B"/>
    <w:rsid w:val="00BF5087"/>
    <w:rsid w:val="00C0374B"/>
    <w:rsid w:val="00C04035"/>
    <w:rsid w:val="00C04C26"/>
    <w:rsid w:val="00C057F9"/>
    <w:rsid w:val="00C05D17"/>
    <w:rsid w:val="00C0787C"/>
    <w:rsid w:val="00C12DD4"/>
    <w:rsid w:val="00C13682"/>
    <w:rsid w:val="00C16FD2"/>
    <w:rsid w:val="00C20110"/>
    <w:rsid w:val="00C2233E"/>
    <w:rsid w:val="00C3117C"/>
    <w:rsid w:val="00C33398"/>
    <w:rsid w:val="00C41085"/>
    <w:rsid w:val="00C42482"/>
    <w:rsid w:val="00C4475D"/>
    <w:rsid w:val="00C5078B"/>
    <w:rsid w:val="00C52577"/>
    <w:rsid w:val="00C546CF"/>
    <w:rsid w:val="00C54CCC"/>
    <w:rsid w:val="00C57D2E"/>
    <w:rsid w:val="00C57D44"/>
    <w:rsid w:val="00C60B10"/>
    <w:rsid w:val="00C630F5"/>
    <w:rsid w:val="00C65B20"/>
    <w:rsid w:val="00C67A31"/>
    <w:rsid w:val="00C7134B"/>
    <w:rsid w:val="00C73CA6"/>
    <w:rsid w:val="00C74056"/>
    <w:rsid w:val="00C751B6"/>
    <w:rsid w:val="00C92A82"/>
    <w:rsid w:val="00C93485"/>
    <w:rsid w:val="00C93F0D"/>
    <w:rsid w:val="00C93FBC"/>
    <w:rsid w:val="00CA01F9"/>
    <w:rsid w:val="00CA21CB"/>
    <w:rsid w:val="00CA4579"/>
    <w:rsid w:val="00CA495D"/>
    <w:rsid w:val="00CA5F1F"/>
    <w:rsid w:val="00CB7E89"/>
    <w:rsid w:val="00CC1636"/>
    <w:rsid w:val="00CC17C4"/>
    <w:rsid w:val="00CC1EE4"/>
    <w:rsid w:val="00CC6057"/>
    <w:rsid w:val="00CD4FFD"/>
    <w:rsid w:val="00CE26C6"/>
    <w:rsid w:val="00CE5C16"/>
    <w:rsid w:val="00CE6A3B"/>
    <w:rsid w:val="00CF2753"/>
    <w:rsid w:val="00CF36D8"/>
    <w:rsid w:val="00CF4FEB"/>
    <w:rsid w:val="00CF5B78"/>
    <w:rsid w:val="00D03C82"/>
    <w:rsid w:val="00D04577"/>
    <w:rsid w:val="00D122F7"/>
    <w:rsid w:val="00D13C97"/>
    <w:rsid w:val="00D16C52"/>
    <w:rsid w:val="00D23F50"/>
    <w:rsid w:val="00D2411D"/>
    <w:rsid w:val="00D27A2F"/>
    <w:rsid w:val="00D3160D"/>
    <w:rsid w:val="00D32281"/>
    <w:rsid w:val="00D369EB"/>
    <w:rsid w:val="00D42832"/>
    <w:rsid w:val="00D57126"/>
    <w:rsid w:val="00D57776"/>
    <w:rsid w:val="00D6368F"/>
    <w:rsid w:val="00D644D0"/>
    <w:rsid w:val="00D70A56"/>
    <w:rsid w:val="00D717C0"/>
    <w:rsid w:val="00D718F4"/>
    <w:rsid w:val="00D76C6E"/>
    <w:rsid w:val="00D7755B"/>
    <w:rsid w:val="00D77967"/>
    <w:rsid w:val="00D80F51"/>
    <w:rsid w:val="00D81EDD"/>
    <w:rsid w:val="00D82D5E"/>
    <w:rsid w:val="00D84F3B"/>
    <w:rsid w:val="00D85304"/>
    <w:rsid w:val="00D925C8"/>
    <w:rsid w:val="00DA0C82"/>
    <w:rsid w:val="00DA6088"/>
    <w:rsid w:val="00DA78D4"/>
    <w:rsid w:val="00DB2CB8"/>
    <w:rsid w:val="00DB3245"/>
    <w:rsid w:val="00DC50F0"/>
    <w:rsid w:val="00DC6686"/>
    <w:rsid w:val="00DD0497"/>
    <w:rsid w:val="00DD35FA"/>
    <w:rsid w:val="00DD5103"/>
    <w:rsid w:val="00DE268F"/>
    <w:rsid w:val="00DF036B"/>
    <w:rsid w:val="00DF5B02"/>
    <w:rsid w:val="00E017A9"/>
    <w:rsid w:val="00E02F20"/>
    <w:rsid w:val="00E03A85"/>
    <w:rsid w:val="00E07B64"/>
    <w:rsid w:val="00E13F71"/>
    <w:rsid w:val="00E23026"/>
    <w:rsid w:val="00E235BF"/>
    <w:rsid w:val="00E235E1"/>
    <w:rsid w:val="00E356B3"/>
    <w:rsid w:val="00E36B70"/>
    <w:rsid w:val="00E44184"/>
    <w:rsid w:val="00E50C71"/>
    <w:rsid w:val="00E55046"/>
    <w:rsid w:val="00E551FA"/>
    <w:rsid w:val="00E555C2"/>
    <w:rsid w:val="00E6576B"/>
    <w:rsid w:val="00E70266"/>
    <w:rsid w:val="00E73B7F"/>
    <w:rsid w:val="00E741F9"/>
    <w:rsid w:val="00E745A1"/>
    <w:rsid w:val="00E747B0"/>
    <w:rsid w:val="00E772DF"/>
    <w:rsid w:val="00E773CB"/>
    <w:rsid w:val="00E81B50"/>
    <w:rsid w:val="00E838E0"/>
    <w:rsid w:val="00E87E6E"/>
    <w:rsid w:val="00E900CF"/>
    <w:rsid w:val="00E91CB6"/>
    <w:rsid w:val="00E95D6E"/>
    <w:rsid w:val="00EB0DD2"/>
    <w:rsid w:val="00EB29F4"/>
    <w:rsid w:val="00EC60E8"/>
    <w:rsid w:val="00EC6AE3"/>
    <w:rsid w:val="00ED1242"/>
    <w:rsid w:val="00ED19F0"/>
    <w:rsid w:val="00ED20FD"/>
    <w:rsid w:val="00ED47C1"/>
    <w:rsid w:val="00EE1857"/>
    <w:rsid w:val="00EE21DA"/>
    <w:rsid w:val="00EE23B8"/>
    <w:rsid w:val="00EE2D4F"/>
    <w:rsid w:val="00EE5503"/>
    <w:rsid w:val="00EE7722"/>
    <w:rsid w:val="00EF42F7"/>
    <w:rsid w:val="00EF475C"/>
    <w:rsid w:val="00EF4B13"/>
    <w:rsid w:val="00F01B31"/>
    <w:rsid w:val="00F02FF5"/>
    <w:rsid w:val="00F1010B"/>
    <w:rsid w:val="00F11873"/>
    <w:rsid w:val="00F15D59"/>
    <w:rsid w:val="00F2122B"/>
    <w:rsid w:val="00F246F0"/>
    <w:rsid w:val="00F31216"/>
    <w:rsid w:val="00F324AF"/>
    <w:rsid w:val="00F34A73"/>
    <w:rsid w:val="00F401DF"/>
    <w:rsid w:val="00F40FB6"/>
    <w:rsid w:val="00F451F2"/>
    <w:rsid w:val="00F47A81"/>
    <w:rsid w:val="00F50831"/>
    <w:rsid w:val="00F530D2"/>
    <w:rsid w:val="00F54C87"/>
    <w:rsid w:val="00F62B7F"/>
    <w:rsid w:val="00F707CB"/>
    <w:rsid w:val="00F7159E"/>
    <w:rsid w:val="00F72E63"/>
    <w:rsid w:val="00F75E95"/>
    <w:rsid w:val="00F7626E"/>
    <w:rsid w:val="00F8195B"/>
    <w:rsid w:val="00F81A4A"/>
    <w:rsid w:val="00F96AFE"/>
    <w:rsid w:val="00F96D21"/>
    <w:rsid w:val="00FA340E"/>
    <w:rsid w:val="00FA6AE7"/>
    <w:rsid w:val="00FA6B62"/>
    <w:rsid w:val="00FB0F78"/>
    <w:rsid w:val="00FB2EC0"/>
    <w:rsid w:val="00FB385F"/>
    <w:rsid w:val="00FB4373"/>
    <w:rsid w:val="00FC6165"/>
    <w:rsid w:val="00FC7B6C"/>
    <w:rsid w:val="00FD1AEB"/>
    <w:rsid w:val="00FD539C"/>
    <w:rsid w:val="00FE25CC"/>
    <w:rsid w:val="00FE2CD4"/>
    <w:rsid w:val="00FE4C5E"/>
    <w:rsid w:val="00FE6733"/>
    <w:rsid w:val="00FF0927"/>
    <w:rsid w:val="00FF0E28"/>
    <w:rsid w:val="00FF34F0"/>
    <w:rsid w:val="00FF39E9"/>
    <w:rsid w:val="00FF6555"/>
    <w:rsid w:val="00FF68DD"/>
    <w:rsid w:val="00FF7A16"/>
    <w:rsid w:val="2F5007E3"/>
    <w:rsid w:val="3294113D"/>
    <w:rsid w:val="3B466FF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7"/>
    <w:semiHidden/>
    <w:qFormat/>
    <w:uiPriority w:val="99"/>
    <w:rPr>
      <w:b/>
      <w:bCs/>
    </w:rPr>
  </w:style>
  <w:style w:type="paragraph" w:styleId="3">
    <w:name w:val="annotation text"/>
    <w:basedOn w:val="1"/>
    <w:link w:val="13"/>
    <w:semiHidden/>
    <w:qFormat/>
    <w:uiPriority w:val="99"/>
    <w:pPr>
      <w:jc w:val="left"/>
    </w:pPr>
  </w:style>
  <w:style w:type="paragraph" w:styleId="4">
    <w:name w:val="Date"/>
    <w:basedOn w:val="1"/>
    <w:next w:val="1"/>
    <w:link w:val="18"/>
    <w:qFormat/>
    <w:uiPriority w:val="99"/>
    <w:pPr>
      <w:ind w:left="100" w:leftChars="2500"/>
    </w:pPr>
  </w:style>
  <w:style w:type="paragraph" w:styleId="5">
    <w:name w:val="Balloon Text"/>
    <w:basedOn w:val="1"/>
    <w:link w:val="16"/>
    <w:semiHidden/>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rFonts w:cs="Times New Roman"/>
    </w:rPr>
  </w:style>
  <w:style w:type="character" w:styleId="10">
    <w:name w:val="annotation reference"/>
    <w:basedOn w:val="8"/>
    <w:semiHidden/>
    <w:qFormat/>
    <w:uiPriority w:val="99"/>
    <w:rPr>
      <w:rFonts w:cs="Times New Roman"/>
      <w:sz w:val="21"/>
    </w:rPr>
  </w:style>
  <w:style w:type="table" w:styleId="12">
    <w:name w:val="Table Grid"/>
    <w:basedOn w:val="1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Comment Text Char"/>
    <w:basedOn w:val="8"/>
    <w:link w:val="3"/>
    <w:semiHidden/>
    <w:locked/>
    <w:uiPriority w:val="99"/>
    <w:rPr>
      <w:rFonts w:cs="Times New Roman"/>
      <w:sz w:val="24"/>
      <w:szCs w:val="24"/>
    </w:rPr>
  </w:style>
  <w:style w:type="character" w:customStyle="1" w:styleId="14">
    <w:name w:val="Header Char"/>
    <w:basedOn w:val="8"/>
    <w:link w:val="7"/>
    <w:semiHidden/>
    <w:locked/>
    <w:uiPriority w:val="99"/>
    <w:rPr>
      <w:rFonts w:cs="Times New Roman"/>
      <w:sz w:val="18"/>
      <w:szCs w:val="18"/>
    </w:rPr>
  </w:style>
  <w:style w:type="character" w:customStyle="1" w:styleId="15">
    <w:name w:val="Footer Char"/>
    <w:basedOn w:val="8"/>
    <w:link w:val="6"/>
    <w:semiHidden/>
    <w:qFormat/>
    <w:locked/>
    <w:uiPriority w:val="99"/>
    <w:rPr>
      <w:rFonts w:cs="Times New Roman"/>
      <w:sz w:val="18"/>
      <w:szCs w:val="18"/>
    </w:rPr>
  </w:style>
  <w:style w:type="character" w:customStyle="1" w:styleId="16">
    <w:name w:val="Balloon Text Char"/>
    <w:basedOn w:val="8"/>
    <w:link w:val="5"/>
    <w:semiHidden/>
    <w:qFormat/>
    <w:locked/>
    <w:uiPriority w:val="99"/>
    <w:rPr>
      <w:rFonts w:cs="Times New Roman"/>
      <w:sz w:val="2"/>
    </w:rPr>
  </w:style>
  <w:style w:type="character" w:customStyle="1" w:styleId="17">
    <w:name w:val="Comment Subject Char"/>
    <w:basedOn w:val="13"/>
    <w:link w:val="2"/>
    <w:semiHidden/>
    <w:locked/>
    <w:uiPriority w:val="99"/>
    <w:rPr>
      <w:b/>
      <w:bCs/>
    </w:rPr>
  </w:style>
  <w:style w:type="character" w:customStyle="1" w:styleId="18">
    <w:name w:val="Date Char"/>
    <w:basedOn w:val="8"/>
    <w:link w:val="4"/>
    <w:locked/>
    <w:uiPriority w:val="99"/>
    <w:rPr>
      <w:rFonts w:cs="Times New Roman"/>
      <w:kern w:val="2"/>
      <w:sz w:val="24"/>
      <w:szCs w:val="24"/>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22</Pages>
  <Words>1180</Words>
  <Characters>6726</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2017-06-30T08:19:00Z</dcterms:created>
  <dc:creator>微软用户</dc:creator>
  <cp:lastModifiedBy>才才</cp:lastModifiedBy>
  <cp:lastPrinted>2018-06-06T13:40:00Z</cp:lastPrinted>
  <dcterms:modified xsi:type="dcterms:W3CDTF">2018-06-07T03:43:29Z</dcterms:modified>
  <dc:title>2013年度西藏自治区教育厅</dc:title>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