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A8" w:rsidRPr="009B58A8" w:rsidRDefault="0083377E" w:rsidP="009B58A8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那曲市藏语委办（编译局）</w:t>
      </w:r>
      <w:r w:rsidR="007D0C16">
        <w:rPr>
          <w:rFonts w:ascii="仿宋" w:eastAsia="仿宋" w:hAnsi="仿宋" w:hint="eastAsia"/>
          <w:sz w:val="32"/>
          <w:szCs w:val="32"/>
        </w:rPr>
        <w:t>2018</w:t>
      </w:r>
      <w:r w:rsidR="009B58A8" w:rsidRPr="009B58A8">
        <w:rPr>
          <w:rFonts w:ascii="仿宋" w:eastAsia="仿宋" w:hAnsi="仿宋" w:hint="eastAsia"/>
          <w:sz w:val="32"/>
          <w:szCs w:val="32"/>
        </w:rPr>
        <w:t>年</w:t>
      </w:r>
      <w:r w:rsidR="007D0C16">
        <w:rPr>
          <w:rFonts w:ascii="仿宋" w:eastAsia="仿宋" w:hAnsi="仿宋" w:hint="eastAsia"/>
          <w:sz w:val="32"/>
          <w:szCs w:val="32"/>
        </w:rPr>
        <w:t>预</w:t>
      </w:r>
      <w:r w:rsidR="009B58A8" w:rsidRPr="009B58A8">
        <w:rPr>
          <w:rFonts w:ascii="仿宋" w:eastAsia="仿宋" w:hAnsi="仿宋" w:hint="eastAsia"/>
          <w:sz w:val="32"/>
          <w:szCs w:val="32"/>
        </w:rPr>
        <w:t>算公开补充说明</w:t>
      </w:r>
    </w:p>
    <w:p w:rsidR="009B58A8" w:rsidRPr="009B58A8" w:rsidRDefault="009B58A8" w:rsidP="009B58A8">
      <w:pPr>
        <w:ind w:firstLineChars="750" w:firstLine="2400"/>
        <w:rPr>
          <w:sz w:val="32"/>
          <w:szCs w:val="32"/>
        </w:rPr>
      </w:pPr>
    </w:p>
    <w:p w:rsidR="009B58A8" w:rsidRDefault="009B58A8" w:rsidP="009B58A8"/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一、重点</w:t>
      </w:r>
      <w:r w:rsidR="00362139">
        <w:rPr>
          <w:rFonts w:ascii="仿宋" w:eastAsia="仿宋" w:hAnsi="仿宋" w:hint="eastAsia"/>
          <w:sz w:val="28"/>
          <w:szCs w:val="28"/>
        </w:rPr>
        <w:t>项目预算的</w:t>
      </w:r>
      <w:r w:rsidRPr="009B58A8">
        <w:rPr>
          <w:rFonts w:ascii="仿宋" w:eastAsia="仿宋" w:hAnsi="仿宋" w:hint="eastAsia"/>
          <w:sz w:val="28"/>
          <w:szCs w:val="28"/>
        </w:rPr>
        <w:t>绩效</w:t>
      </w:r>
      <w:r w:rsidR="00362139">
        <w:rPr>
          <w:rFonts w:ascii="仿宋" w:eastAsia="仿宋" w:hAnsi="仿宋" w:hint="eastAsia"/>
          <w:sz w:val="28"/>
          <w:szCs w:val="28"/>
        </w:rPr>
        <w:t>目标等</w:t>
      </w:r>
      <w:r w:rsidRPr="009B58A8">
        <w:rPr>
          <w:rFonts w:ascii="仿宋" w:eastAsia="仿宋" w:hAnsi="仿宋" w:hint="eastAsia"/>
          <w:sz w:val="28"/>
          <w:szCs w:val="28"/>
        </w:rPr>
        <w:t>预算绩效情况说明</w:t>
      </w:r>
    </w:p>
    <w:p w:rsidR="00362139" w:rsidRPr="00362139" w:rsidRDefault="009B58A8" w:rsidP="00362139">
      <w:pPr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那曲市</w:t>
      </w:r>
      <w:r w:rsidR="0083377E">
        <w:rPr>
          <w:rFonts w:ascii="仿宋" w:eastAsia="仿宋" w:hAnsi="仿宋" w:hint="eastAsia"/>
          <w:sz w:val="28"/>
          <w:szCs w:val="28"/>
        </w:rPr>
        <w:t>藏语委办（编译局）</w:t>
      </w:r>
      <w:r w:rsidR="007D0C16">
        <w:rPr>
          <w:rFonts w:ascii="仿宋" w:eastAsia="仿宋" w:hAnsi="仿宋" w:hint="eastAsia"/>
          <w:sz w:val="28"/>
          <w:szCs w:val="28"/>
        </w:rPr>
        <w:t>2018</w:t>
      </w:r>
      <w:r w:rsidRPr="009B58A8">
        <w:rPr>
          <w:rFonts w:ascii="仿宋" w:eastAsia="仿宋" w:hAnsi="仿宋" w:hint="eastAsia"/>
          <w:sz w:val="28"/>
          <w:szCs w:val="28"/>
        </w:rPr>
        <w:t>年度未实行</w:t>
      </w:r>
      <w:r w:rsidR="00362139" w:rsidRPr="00362139">
        <w:rPr>
          <w:rFonts w:ascii="仿宋" w:eastAsia="仿宋" w:hAnsi="仿宋" w:hint="eastAsia"/>
          <w:sz w:val="28"/>
          <w:szCs w:val="28"/>
        </w:rPr>
        <w:t>重点项目预算的绩效目标等预算绩效</w:t>
      </w:r>
      <w:r w:rsidR="00362139">
        <w:rPr>
          <w:rFonts w:ascii="仿宋" w:eastAsia="仿宋" w:hAnsi="仿宋" w:hint="eastAsia"/>
          <w:sz w:val="28"/>
          <w:szCs w:val="28"/>
        </w:rPr>
        <w:t>。</w:t>
      </w: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 w:rsidP="009B58A8">
      <w:pPr>
        <w:jc w:val="right"/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那曲市</w:t>
      </w:r>
      <w:r w:rsidR="001049F1">
        <w:rPr>
          <w:rFonts w:ascii="仿宋" w:eastAsia="仿宋" w:hAnsi="仿宋" w:hint="eastAsia"/>
          <w:sz w:val="28"/>
          <w:szCs w:val="28"/>
        </w:rPr>
        <w:t>藏语</w:t>
      </w:r>
      <w:r w:rsidRPr="009B58A8">
        <w:rPr>
          <w:rFonts w:ascii="仿宋" w:eastAsia="仿宋" w:hAnsi="仿宋" w:hint="eastAsia"/>
          <w:sz w:val="28"/>
          <w:szCs w:val="28"/>
        </w:rPr>
        <w:t>委</w:t>
      </w:r>
      <w:r w:rsidR="001049F1">
        <w:rPr>
          <w:rFonts w:ascii="仿宋" w:eastAsia="仿宋" w:hAnsi="仿宋" w:hint="eastAsia"/>
          <w:sz w:val="28"/>
          <w:szCs w:val="28"/>
        </w:rPr>
        <w:t>办（</w:t>
      </w:r>
      <w:r w:rsidR="00696DBE">
        <w:rPr>
          <w:rFonts w:ascii="仿宋" w:eastAsia="仿宋" w:hAnsi="仿宋" w:hint="eastAsia"/>
          <w:sz w:val="28"/>
          <w:szCs w:val="28"/>
        </w:rPr>
        <w:t>编译局</w:t>
      </w:r>
      <w:r w:rsidR="001049F1">
        <w:rPr>
          <w:rFonts w:ascii="仿宋" w:eastAsia="仿宋" w:hAnsi="仿宋" w:hint="eastAsia"/>
          <w:sz w:val="28"/>
          <w:szCs w:val="28"/>
        </w:rPr>
        <w:t>）</w:t>
      </w:r>
    </w:p>
    <w:p w:rsidR="009B58A8" w:rsidRPr="009B58A8" w:rsidRDefault="009B58A8" w:rsidP="009B58A8">
      <w:pPr>
        <w:wordWrap w:val="0"/>
        <w:ind w:right="105"/>
        <w:jc w:val="right"/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2019年3月15日</w:t>
      </w:r>
    </w:p>
    <w:sectPr w:rsidR="009B58A8" w:rsidRPr="009B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1E"/>
    <w:rsid w:val="00091E1E"/>
    <w:rsid w:val="001049F1"/>
    <w:rsid w:val="00362139"/>
    <w:rsid w:val="0059262B"/>
    <w:rsid w:val="00647691"/>
    <w:rsid w:val="00696DBE"/>
    <w:rsid w:val="007D0C16"/>
    <w:rsid w:val="008302DE"/>
    <w:rsid w:val="0083377E"/>
    <w:rsid w:val="009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102</Characters>
  <Application>Microsoft Office Word</Application>
  <DocSecurity>0</DocSecurity>
  <Lines>1</Lines>
  <Paragraphs>1</Paragraphs>
  <ScaleCrop>false</ScaleCrop>
  <Company>Lenovo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2019-03-15T10:19:00Z</cp:lastPrinted>
  <dcterms:created xsi:type="dcterms:W3CDTF">2019-03-15T10:02:00Z</dcterms:created>
  <dcterms:modified xsi:type="dcterms:W3CDTF">2019-03-15T11:34:00Z</dcterms:modified>
</cp:coreProperties>
</file>